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8651B" w14:textId="2137C31A" w:rsidR="005A1081" w:rsidRDefault="00E97E54" w:rsidP="007225B5">
      <w:pPr>
        <w:pStyle w:val="Heading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</w:t>
      </w:r>
      <w:r w:rsidR="005752FB">
        <w:rPr>
          <w:b/>
          <w:bCs/>
          <w:sz w:val="28"/>
          <w:szCs w:val="28"/>
        </w:rPr>
        <w:t xml:space="preserve"> </w:t>
      </w:r>
      <w:r w:rsidR="00621E90">
        <w:rPr>
          <w:b/>
          <w:bCs/>
          <w:sz w:val="28"/>
          <w:szCs w:val="28"/>
        </w:rPr>
        <w:t>2023</w:t>
      </w:r>
    </w:p>
    <w:p w14:paraId="5FC97FC0" w14:textId="56A55815" w:rsidR="005D14B3" w:rsidRPr="007225B5" w:rsidRDefault="00A90605" w:rsidP="007225B5">
      <w:pPr>
        <w:pStyle w:val="Heading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 overview of the infectious and non-infectious diseases of spotted wolffish, their prevention</w:t>
      </w:r>
      <w:r w:rsidR="005D14B3" w:rsidRPr="007225B5">
        <w:rPr>
          <w:b/>
          <w:bCs/>
          <w:sz w:val="28"/>
          <w:szCs w:val="28"/>
        </w:rPr>
        <w:t xml:space="preserve"> and treatment</w:t>
      </w:r>
    </w:p>
    <w:p w14:paraId="1D012DB3" w14:textId="7F93A103" w:rsidR="005D14B3" w:rsidRPr="00212E70" w:rsidRDefault="00FA785B" w:rsidP="007C3525">
      <w:pPr>
        <w:jc w:val="both"/>
      </w:pPr>
      <w:r>
        <w:t>Spotted w</w:t>
      </w:r>
      <w:r w:rsidR="00C97543">
        <w:t xml:space="preserve">olffish </w:t>
      </w:r>
      <w:r w:rsidR="007225B5" w:rsidRPr="007225B5">
        <w:t>(</w:t>
      </w:r>
      <w:proofErr w:type="spellStart"/>
      <w:r w:rsidR="007225B5" w:rsidRPr="007225B5">
        <w:rPr>
          <w:i/>
          <w:iCs/>
        </w:rPr>
        <w:t>Ana</w:t>
      </w:r>
      <w:r w:rsidR="007225B5" w:rsidRPr="00212E70">
        <w:rPr>
          <w:i/>
          <w:iCs/>
        </w:rPr>
        <w:t>rhichas</w:t>
      </w:r>
      <w:proofErr w:type="spellEnd"/>
      <w:r w:rsidR="007225B5" w:rsidRPr="00212E70">
        <w:rPr>
          <w:i/>
          <w:iCs/>
        </w:rPr>
        <w:t xml:space="preserve"> minor</w:t>
      </w:r>
      <w:r w:rsidR="007225B5" w:rsidRPr="00212E70">
        <w:t xml:space="preserve">) </w:t>
      </w:r>
      <w:r w:rsidR="006E517B">
        <w:t>is</w:t>
      </w:r>
      <w:r w:rsidR="00C97543" w:rsidRPr="00212E70">
        <w:t xml:space="preserve"> one of the farmed fish species in Norway</w:t>
      </w:r>
      <w:r w:rsidR="00EE7182">
        <w:t>.</w:t>
      </w:r>
      <w:r w:rsidRPr="00212E70">
        <w:t xml:space="preserve"> </w:t>
      </w:r>
      <w:r w:rsidR="00A37F3C">
        <w:t xml:space="preserve">At present there are </w:t>
      </w:r>
      <w:r w:rsidR="00287601">
        <w:t xml:space="preserve">only </w:t>
      </w:r>
      <w:r w:rsidR="00A37F3C">
        <w:t xml:space="preserve">two registered spotted wolffish farms in Norway; </w:t>
      </w:r>
      <w:proofErr w:type="spellStart"/>
      <w:r w:rsidR="00A37F3C">
        <w:t>Aminor</w:t>
      </w:r>
      <w:proofErr w:type="spellEnd"/>
      <w:r w:rsidR="00A37F3C">
        <w:t xml:space="preserve"> AS that was founded in 2013 and a new wolffish farmer, Denovo AS</w:t>
      </w:r>
      <w:r w:rsidR="000E2134">
        <w:t xml:space="preserve"> recently founded, but with no production yet</w:t>
      </w:r>
      <w:r w:rsidR="00A37F3C">
        <w:t xml:space="preserve">. </w:t>
      </w:r>
      <w:r w:rsidR="00EE7182">
        <w:t xml:space="preserve">Earlier </w:t>
      </w:r>
      <w:r w:rsidR="00EE7182" w:rsidRPr="00212E70">
        <w:t>commercial producers of wolffish face</w:t>
      </w:r>
      <w:r w:rsidR="00EE7182">
        <w:t>d</w:t>
      </w:r>
      <w:r w:rsidR="00EE7182" w:rsidRPr="00212E70">
        <w:t xml:space="preserve"> many challenges </w:t>
      </w:r>
      <w:r w:rsidR="00EE7182">
        <w:rPr>
          <w:noProof/>
        </w:rPr>
        <w:t>(Norwegian Veterinary Institute, 2019)</w:t>
      </w:r>
      <w:r w:rsidR="00BD4EE7">
        <w:t>. T</w:t>
      </w:r>
      <w:r w:rsidR="002C6A90">
        <w:t xml:space="preserve">hese challenges </w:t>
      </w:r>
      <w:r w:rsidR="00705BBB">
        <w:t>were</w:t>
      </w:r>
      <w:r w:rsidR="002C6A90">
        <w:t xml:space="preserve"> not primarily related to diseases, but rather to</w:t>
      </w:r>
      <w:r w:rsidR="005D14B3" w:rsidRPr="00212E70">
        <w:t xml:space="preserve"> breeding and feed formulation. </w:t>
      </w:r>
      <w:r w:rsidR="001D119F">
        <w:t>Th</w:t>
      </w:r>
      <w:r w:rsidR="009E3C9F">
        <w:t>is</w:t>
      </w:r>
      <w:r w:rsidR="001D119F">
        <w:t xml:space="preserve"> fast-growing fish does not have a great deal of disease problems due to its robust adaptive immune system, which becomes active shortly</w:t>
      </w:r>
      <w:r w:rsidR="00430726" w:rsidRPr="00212E70">
        <w:t xml:space="preserve"> after hatching</w:t>
      </w:r>
      <w:r w:rsidR="00483D5D" w:rsidRPr="00212E70">
        <w:t xml:space="preserve"> </w:t>
      </w:r>
      <w:r w:rsidR="00C372A5">
        <w:rPr>
          <w:noProof/>
        </w:rPr>
        <w:t>(Foss et al., 2004)</w:t>
      </w:r>
      <w:r w:rsidR="00430726" w:rsidRPr="00212E70">
        <w:t xml:space="preserve">. </w:t>
      </w:r>
      <w:r w:rsidR="00901B52">
        <w:t xml:space="preserve">In comparison to salmon farms, only a limited number of </w:t>
      </w:r>
      <w:r w:rsidR="00A90605">
        <w:t>deaths</w:t>
      </w:r>
      <w:r w:rsidR="00901B52">
        <w:t xml:space="preserve"> have been reported from juvenile and </w:t>
      </w:r>
      <w:r w:rsidR="00864678">
        <w:t xml:space="preserve">grow out </w:t>
      </w:r>
      <w:proofErr w:type="spellStart"/>
      <w:r w:rsidR="00901B52">
        <w:t>wolfffish</w:t>
      </w:r>
      <w:proofErr w:type="spellEnd"/>
      <w:r w:rsidR="00901B52">
        <w:t xml:space="preserve"> </w:t>
      </w:r>
      <w:r w:rsidR="00C01582" w:rsidRPr="00212E70">
        <w:t xml:space="preserve">farms </w:t>
      </w:r>
      <w:r w:rsidR="00C372A5">
        <w:rPr>
          <w:noProof/>
        </w:rPr>
        <w:t>(Espelid, 2002a)</w:t>
      </w:r>
      <w:r w:rsidR="00C01582" w:rsidRPr="00212E70">
        <w:t xml:space="preserve">. </w:t>
      </w:r>
      <w:r w:rsidR="00901B52">
        <w:t>The presence of ectoparasites, however, can cause problems if the</w:t>
      </w:r>
      <w:r w:rsidR="0060724C" w:rsidRPr="00212E70">
        <w:t xml:space="preserve"> seawater temperature increases</w:t>
      </w:r>
      <w:r w:rsidR="001357F8" w:rsidRPr="00212E70">
        <w:t xml:space="preserve"> </w:t>
      </w:r>
      <w:r w:rsidR="00C372A5">
        <w:rPr>
          <w:noProof/>
        </w:rPr>
        <w:t>(Foss et al., 2004)</w:t>
      </w:r>
      <w:r w:rsidR="0060724C" w:rsidRPr="00212E70">
        <w:t xml:space="preserve">. </w:t>
      </w:r>
      <w:r w:rsidR="00366FDF">
        <w:t xml:space="preserve">Additionally, non-infectious diseases such as xanthomas, nephrocalcinosis and </w:t>
      </w:r>
      <w:proofErr w:type="spellStart"/>
      <w:r w:rsidR="00366FDF">
        <w:t>urocystoliths</w:t>
      </w:r>
      <w:proofErr w:type="spellEnd"/>
      <w:r w:rsidR="00366FDF">
        <w:t xml:space="preserve"> have been</w:t>
      </w:r>
      <w:r w:rsidR="005D14B3" w:rsidRPr="00212E70">
        <w:t xml:space="preserve"> reported </w:t>
      </w:r>
      <w:r w:rsidR="005B5861" w:rsidRPr="00212E70">
        <w:t>in</w:t>
      </w:r>
      <w:r w:rsidR="005D14B3" w:rsidRPr="00212E70">
        <w:t xml:space="preserve"> spotted wolffish</w:t>
      </w:r>
      <w:r w:rsidR="001357F8" w:rsidRPr="00212E70">
        <w:t xml:space="preserve"> </w:t>
      </w:r>
      <w:r w:rsidR="00C372A5">
        <w:rPr>
          <w:noProof/>
        </w:rPr>
        <w:t>(Béland et al., 2020)</w:t>
      </w:r>
      <w:r w:rsidR="005D14B3" w:rsidRPr="00212E70">
        <w:t>.</w:t>
      </w:r>
      <w:r w:rsidR="004934E9">
        <w:t xml:space="preserve"> In this report we revise the information available on infections and non-infection diseases on spotted wolffish and potential treatments. This information is summarized in Table 1.  </w:t>
      </w:r>
    </w:p>
    <w:p w14:paraId="6DB0E105" w14:textId="60570A7F" w:rsidR="005D14B3" w:rsidRPr="00212E70" w:rsidRDefault="005D14B3" w:rsidP="00FE71EB"/>
    <w:p w14:paraId="39B19476" w14:textId="01FAF218" w:rsidR="005D14B3" w:rsidRPr="00212E70" w:rsidRDefault="00F41CF2" w:rsidP="007225B5">
      <w:pPr>
        <w:pStyle w:val="Heading2"/>
      </w:pPr>
      <w:r>
        <w:t>Parasitic i</w:t>
      </w:r>
      <w:r w:rsidR="00795EE9" w:rsidRPr="00212E70">
        <w:t>nfestations</w:t>
      </w:r>
    </w:p>
    <w:p w14:paraId="7E19E83B" w14:textId="6D4D5C09" w:rsidR="00690067" w:rsidRDefault="002B2C94" w:rsidP="00B8494A">
      <w:pPr>
        <w:jc w:val="both"/>
      </w:pPr>
      <w:r w:rsidRPr="00212E7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9BA0D2E" wp14:editId="4D49405B">
                <wp:simplePos x="0" y="0"/>
                <wp:positionH relativeFrom="column">
                  <wp:posOffset>3672205</wp:posOffset>
                </wp:positionH>
                <wp:positionV relativeFrom="paragraph">
                  <wp:posOffset>1242695</wp:posOffset>
                </wp:positionV>
                <wp:extent cx="1854835" cy="523875"/>
                <wp:effectExtent l="0" t="0" r="0" b="9525"/>
                <wp:wrapTight wrapText="bothSides">
                  <wp:wrapPolygon edited="0">
                    <wp:start x="0" y="0"/>
                    <wp:lineTo x="0" y="21207"/>
                    <wp:lineTo x="21297" y="21207"/>
                    <wp:lineTo x="21297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467641" w14:textId="0D452BAA" w:rsidR="00C163AA" w:rsidRPr="007C3525" w:rsidRDefault="00C163AA" w:rsidP="002264E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Figure 1. 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A </w:t>
                            </w:r>
                            <w:proofErr w:type="spellStart"/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Microsporidean</w:t>
                            </w:r>
                            <w:proofErr w:type="spellEnd"/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proofErr w:type="gramStart"/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parasite, 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most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probably a </w:t>
                            </w:r>
                            <w:proofErr w:type="spellStart"/>
                            <w:r w:rsidRPr="00316CA4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Pleistophora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spp.-induced skeletal muscle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changes in Atlantic wolffish. (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Source:</w:t>
                            </w:r>
                            <w:r w:rsidR="002B2C94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="002B2C94" w:rsidRPr="002B2C94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Norwegian Veterinary Institute</w:t>
                            </w:r>
                            <w:r w:rsidR="007225B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,</w:t>
                            </w:r>
                            <w:r w:rsidR="002B2C94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[4]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A0D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.15pt;margin-top:97.85pt;width:146.05pt;height:41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" fillcolor="white [3201]" stroked="f" strokeweight=".5pt">
                <v:textbox inset="0,0,0,0">
                  <w:txbxContent>
                    <w:p w14:paraId="07467641" w14:textId="0D452BAA" w:rsidR="00C163AA" w:rsidRPr="007C3525" w:rsidRDefault="00C163AA" w:rsidP="002264E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Figure 1. 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 xml:space="preserve">A </w:t>
                      </w:r>
                      <w:proofErr w:type="spellStart"/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Microsporidean</w:t>
                      </w:r>
                      <w:proofErr w:type="spellEnd"/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 xml:space="preserve"> parasite, 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most probably a </w:t>
                      </w:r>
                      <w:proofErr w:type="spellStart"/>
                      <w:r w:rsidRPr="00316CA4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Pleistophora</w:t>
                      </w:r>
                      <w:proofErr w:type="spellEnd"/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spp.-induced skeletal muscle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changes in Atlantic wolffish. (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Source:</w:t>
                      </w:r>
                      <w:r w:rsidR="002B2C94">
                        <w:rPr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="002B2C94" w:rsidRPr="002B2C94">
                        <w:rPr>
                          <w:sz w:val="18"/>
                          <w:szCs w:val="18"/>
                          <w:vertAlign w:val="superscript"/>
                        </w:rPr>
                        <w:t>Norwegian Veterinary Institute</w:t>
                      </w:r>
                      <w:r w:rsidR="007225B5">
                        <w:rPr>
                          <w:sz w:val="18"/>
                          <w:szCs w:val="18"/>
                          <w:vertAlign w:val="superscript"/>
                        </w:rPr>
                        <w:t>,</w:t>
                      </w:r>
                      <w:r w:rsidR="002B2C94">
                        <w:rPr>
                          <w:sz w:val="18"/>
                          <w:szCs w:val="18"/>
                          <w:vertAlign w:val="superscript"/>
                        </w:rPr>
                        <w:t xml:space="preserve"> [4]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6857" w:rsidRPr="00212E70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A2B0AA" wp14:editId="0E36B050">
                <wp:simplePos x="0" y="0"/>
                <wp:positionH relativeFrom="column">
                  <wp:posOffset>1905</wp:posOffset>
                </wp:positionH>
                <wp:positionV relativeFrom="paragraph">
                  <wp:posOffset>3355975</wp:posOffset>
                </wp:positionV>
                <wp:extent cx="1428750" cy="390525"/>
                <wp:effectExtent l="0" t="0" r="0" b="9525"/>
                <wp:wrapTight wrapText="bothSides">
                  <wp:wrapPolygon edited="0">
                    <wp:start x="0" y="0"/>
                    <wp:lineTo x="0" y="21073"/>
                    <wp:lineTo x="21312" y="21073"/>
                    <wp:lineTo x="21312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5442A" w14:textId="31A8BFCC" w:rsidR="001270FF" w:rsidRPr="007C3525" w:rsidRDefault="001270FF" w:rsidP="002264E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Figure 2. </w:t>
                            </w:r>
                            <w:proofErr w:type="spellStart"/>
                            <w:r w:rsidRPr="001270FF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Gyrodactylus</w:t>
                            </w:r>
                            <w:proofErr w:type="spellEnd"/>
                            <w:r w:rsidRPr="001270FF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1270FF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anarhichatis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is seen attached to the gills of spotted wolffish. (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Source: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Kristmundsson et al.</w:t>
                            </w:r>
                            <w:r w:rsidR="007225B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,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[9]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2B0AA" id="Text Box 4" o:spid="_x0000_s1027" type="#_x0000_t202" style="position:absolute;left:0;text-align:left;margin-left:.15pt;margin-top:264.25pt;width:112.5pt;height:3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" fillcolor="window" stroked="f" strokeweight=".5pt">
                <v:textbox inset="0,0,0,0">
                  <w:txbxContent>
                    <w:p w14:paraId="5FC5442A" w14:textId="31A8BFCC" w:rsidR="001270FF" w:rsidRPr="007C3525" w:rsidRDefault="001270FF" w:rsidP="002264E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Figure 2. </w:t>
                      </w:r>
                      <w:proofErr w:type="spellStart"/>
                      <w:r w:rsidRPr="001270FF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Gyrodactylus</w:t>
                      </w:r>
                      <w:proofErr w:type="spellEnd"/>
                      <w:r w:rsidRPr="001270FF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1270FF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anarhichatis</w:t>
                      </w:r>
                      <w:proofErr w:type="spellEnd"/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is seen attached to the gills of spotted wolffish. (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Source: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>Kristmundsson</w:t>
                      </w:r>
                      <w:proofErr w:type="spellEnd"/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 xml:space="preserve"> et al.</w:t>
                      </w:r>
                      <w:r w:rsidR="007225B5">
                        <w:rPr>
                          <w:sz w:val="18"/>
                          <w:szCs w:val="18"/>
                          <w:vertAlign w:val="superscript"/>
                        </w:rPr>
                        <w:t>,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 xml:space="preserve"> [9]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70FF" w:rsidRPr="00212E70">
        <w:rPr>
          <w:noProof/>
        </w:rPr>
        <w:drawing>
          <wp:anchor distT="0" distB="0" distL="114300" distR="114300" simplePos="0" relativeHeight="251661312" behindDoc="1" locked="0" layoutInCell="1" allowOverlap="1" wp14:anchorId="52A51709" wp14:editId="6316AAF4">
            <wp:simplePos x="0" y="0"/>
            <wp:positionH relativeFrom="column">
              <wp:posOffset>46355</wp:posOffset>
            </wp:positionH>
            <wp:positionV relativeFrom="paragraph">
              <wp:posOffset>1693545</wp:posOffset>
            </wp:positionV>
            <wp:extent cx="1384300" cy="1647777"/>
            <wp:effectExtent l="0" t="0" r="6350" b="0"/>
            <wp:wrapTight wrapText="bothSides">
              <wp:wrapPolygon edited="0">
                <wp:start x="0" y="0"/>
                <wp:lineTo x="0" y="21234"/>
                <wp:lineTo x="21402" y="21234"/>
                <wp:lineTo x="214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525" w:rsidRPr="00212E70">
        <w:rPr>
          <w:noProof/>
        </w:rPr>
        <w:drawing>
          <wp:anchor distT="0" distB="0" distL="114300" distR="114300" simplePos="0" relativeHeight="251657216" behindDoc="1" locked="0" layoutInCell="1" allowOverlap="1" wp14:anchorId="5FC353BC" wp14:editId="03A78941">
            <wp:simplePos x="0" y="0"/>
            <wp:positionH relativeFrom="column">
              <wp:posOffset>3671948</wp:posOffset>
            </wp:positionH>
            <wp:positionV relativeFrom="paragraph">
              <wp:posOffset>9481</wp:posOffset>
            </wp:positionV>
            <wp:extent cx="1854835" cy="1238885"/>
            <wp:effectExtent l="0" t="0" r="0" b="0"/>
            <wp:wrapTight wrapText="bothSides">
              <wp:wrapPolygon edited="0">
                <wp:start x="0" y="0"/>
                <wp:lineTo x="0" y="21257"/>
                <wp:lineTo x="21297" y="21257"/>
                <wp:lineTo x="212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6E2">
        <w:t>Previously, the p</w:t>
      </w:r>
      <w:r w:rsidR="00430726" w:rsidRPr="00212E70">
        <w:t xml:space="preserve">roduction of wolffish </w:t>
      </w:r>
      <w:r w:rsidR="006D3AB1">
        <w:t>was</w:t>
      </w:r>
      <w:r w:rsidR="00430726" w:rsidRPr="00212E70">
        <w:t xml:space="preserve"> mainly </w:t>
      </w:r>
      <w:r w:rsidR="004F7420">
        <w:t>dependent</w:t>
      </w:r>
      <w:r w:rsidR="00430726" w:rsidRPr="00212E70">
        <w:t xml:space="preserve"> on wild-caught fish</w:t>
      </w:r>
      <w:r w:rsidR="00FE71EB" w:rsidRPr="00212E70">
        <w:t xml:space="preserve">, and </w:t>
      </w:r>
      <w:r w:rsidR="00430726" w:rsidRPr="00212E70">
        <w:t xml:space="preserve">researchers identified a microsporidian, probably a </w:t>
      </w:r>
      <w:proofErr w:type="spellStart"/>
      <w:r w:rsidR="00430726" w:rsidRPr="00212E70">
        <w:rPr>
          <w:i/>
          <w:iCs/>
        </w:rPr>
        <w:t>Pleistophora</w:t>
      </w:r>
      <w:proofErr w:type="spellEnd"/>
      <w:r w:rsidR="00430726" w:rsidRPr="00212E70">
        <w:t xml:space="preserve"> sp. </w:t>
      </w:r>
      <w:r w:rsidR="0060724C" w:rsidRPr="00212E70">
        <w:t>(Figure 1) on wild-caught Atlantic wolffish</w:t>
      </w:r>
      <w:r w:rsidR="007225B5" w:rsidRPr="00212E70">
        <w:t xml:space="preserve">, </w:t>
      </w:r>
      <w:proofErr w:type="spellStart"/>
      <w:r w:rsidR="007225B5" w:rsidRPr="00212E70">
        <w:rPr>
          <w:i/>
          <w:iCs/>
        </w:rPr>
        <w:t>Anarhichas</w:t>
      </w:r>
      <w:proofErr w:type="spellEnd"/>
      <w:r w:rsidR="007225B5" w:rsidRPr="00212E70">
        <w:rPr>
          <w:i/>
          <w:iCs/>
        </w:rPr>
        <w:t xml:space="preserve"> lupus </w:t>
      </w:r>
      <w:r w:rsidR="007225B5" w:rsidRPr="00212E70">
        <w:t xml:space="preserve">L. </w:t>
      </w:r>
      <w:r w:rsidR="0060724C" w:rsidRPr="00212E70">
        <w:t xml:space="preserve"> </w:t>
      </w:r>
      <w:r w:rsidR="00C372A5">
        <w:rPr>
          <w:noProof/>
        </w:rPr>
        <w:t>(Kristmundsson and Freeman, 2014; Norwegian Veterinary Institute, 2018)</w:t>
      </w:r>
      <w:r w:rsidR="00430726" w:rsidRPr="00212E70">
        <w:t xml:space="preserve">. </w:t>
      </w:r>
      <w:r w:rsidR="009C6524">
        <w:t>There is evidence that heat treatment kills this parasite</w:t>
      </w:r>
      <w:r w:rsidR="00E458B5">
        <w:t>,</w:t>
      </w:r>
      <w:r w:rsidR="009C6524">
        <w:t xml:space="preserve"> </w:t>
      </w:r>
      <w:r w:rsidR="009F031C">
        <w:t>which</w:t>
      </w:r>
      <w:r w:rsidR="009C6524">
        <w:t xml:space="preserve"> deposits its spores in the muscle </w:t>
      </w:r>
      <w:proofErr w:type="spellStart"/>
      <w:r w:rsidR="009C6524">
        <w:t>fibers</w:t>
      </w:r>
      <w:proofErr w:type="spellEnd"/>
      <w:r w:rsidR="009C6524">
        <w:t xml:space="preserve"> of the fish</w:t>
      </w:r>
      <w:r w:rsidR="00430726" w:rsidRPr="00212E70">
        <w:t>.</w:t>
      </w:r>
      <w:r w:rsidR="00414E05" w:rsidRPr="00212E70">
        <w:t xml:space="preserve"> </w:t>
      </w:r>
      <w:r w:rsidR="00863EE4">
        <w:t xml:space="preserve">A </w:t>
      </w:r>
      <w:proofErr w:type="spellStart"/>
      <w:r w:rsidR="00414E05" w:rsidRPr="00212E70">
        <w:t>myxosporidian</w:t>
      </w:r>
      <w:proofErr w:type="spellEnd"/>
      <w:r w:rsidR="00863EE4">
        <w:t xml:space="preserve"> belonging to</w:t>
      </w:r>
      <w:r w:rsidR="00414E05" w:rsidRPr="00212E70">
        <w:t xml:space="preserve"> </w:t>
      </w:r>
      <w:proofErr w:type="spellStart"/>
      <w:r w:rsidR="00414E05" w:rsidRPr="00212E70">
        <w:rPr>
          <w:i/>
          <w:iCs/>
        </w:rPr>
        <w:t>Kudoa</w:t>
      </w:r>
      <w:proofErr w:type="spellEnd"/>
      <w:r w:rsidR="00414E05" w:rsidRPr="00212E70">
        <w:t xml:space="preserve"> sp</w:t>
      </w:r>
      <w:r w:rsidR="009F031C">
        <w:t>p</w:t>
      </w:r>
      <w:r w:rsidR="00414E05" w:rsidRPr="00212E70">
        <w:t xml:space="preserve">., probably </w:t>
      </w:r>
      <w:r w:rsidR="00414E05" w:rsidRPr="00212E70">
        <w:rPr>
          <w:i/>
          <w:iCs/>
        </w:rPr>
        <w:t xml:space="preserve">K. </w:t>
      </w:r>
      <w:proofErr w:type="spellStart"/>
      <w:r w:rsidR="00414E05" w:rsidRPr="00212E70">
        <w:rPr>
          <w:i/>
          <w:iCs/>
        </w:rPr>
        <w:t>islandica</w:t>
      </w:r>
      <w:proofErr w:type="spellEnd"/>
      <w:r w:rsidR="00414E05" w:rsidRPr="00212E70">
        <w:t xml:space="preserve">, </w:t>
      </w:r>
      <w:r w:rsidR="00B86FF9">
        <w:t xml:space="preserve">that also </w:t>
      </w:r>
      <w:r w:rsidR="00C97543" w:rsidRPr="00212E70">
        <w:t>infe</w:t>
      </w:r>
      <w:r w:rsidR="006A7D0E" w:rsidRPr="00212E70">
        <w:t>s</w:t>
      </w:r>
      <w:r w:rsidR="00C97543" w:rsidRPr="00212E70">
        <w:t>t</w:t>
      </w:r>
      <w:r w:rsidR="00414E05" w:rsidRPr="00212E70">
        <w:t xml:space="preserve"> spotted wolffish</w:t>
      </w:r>
      <w:r w:rsidR="00EF758B" w:rsidRPr="00212E70">
        <w:t xml:space="preserve"> muscles</w:t>
      </w:r>
      <w:r w:rsidR="0009066A">
        <w:t>,</w:t>
      </w:r>
      <w:r w:rsidR="00753381">
        <w:t xml:space="preserve"> can</w:t>
      </w:r>
      <w:r w:rsidR="00414E05" w:rsidRPr="00212E70">
        <w:t xml:space="preserve"> cause post-mortem </w:t>
      </w:r>
      <w:proofErr w:type="spellStart"/>
      <w:r w:rsidR="00414E05" w:rsidRPr="00212E70">
        <w:t>myoliquefaction</w:t>
      </w:r>
      <w:proofErr w:type="spellEnd"/>
      <w:r w:rsidR="00414E05" w:rsidRPr="00212E70">
        <w:t xml:space="preserve"> </w:t>
      </w:r>
      <w:r w:rsidR="00C372A5">
        <w:rPr>
          <w:noProof/>
        </w:rPr>
        <w:t>(Kasai et al., 2016)</w:t>
      </w:r>
      <w:r w:rsidR="00483D5D" w:rsidRPr="00212E70">
        <w:t>.</w:t>
      </w:r>
      <w:r w:rsidR="00414E05" w:rsidRPr="00212E70">
        <w:t xml:space="preserve"> </w:t>
      </w:r>
      <w:r w:rsidR="0003302C" w:rsidRPr="00212E70">
        <w:t xml:space="preserve">Chemotherapeutics are used in Japan to treat </w:t>
      </w:r>
      <w:proofErr w:type="spellStart"/>
      <w:r w:rsidR="0003302C" w:rsidRPr="00212E70">
        <w:t>myxosporean</w:t>
      </w:r>
      <w:proofErr w:type="spellEnd"/>
      <w:r w:rsidR="0003302C" w:rsidRPr="00212E70">
        <w:t xml:space="preserve">-infested marine fish, and freshwater bath is suggested as an effective and safe method </w:t>
      </w:r>
      <w:r w:rsidR="0003302C">
        <w:rPr>
          <w:noProof/>
        </w:rPr>
        <w:t>(Ogawa and Yokoyama, 1998)</w:t>
      </w:r>
      <w:r w:rsidR="0003302C" w:rsidRPr="00212E70">
        <w:t>. Early diagnostics and the use of filtered water are believed to prevent</w:t>
      </w:r>
      <w:r w:rsidR="00692C4A">
        <w:t xml:space="preserve"> </w:t>
      </w:r>
      <w:r w:rsidR="004A6519" w:rsidRPr="001B1969">
        <w:t xml:space="preserve">mortality or </w:t>
      </w:r>
      <w:r w:rsidR="000C1E04" w:rsidRPr="001B1969">
        <w:t>extensive lesions by</w:t>
      </w:r>
      <w:r w:rsidR="0003302C" w:rsidRPr="001B1969">
        <w:t xml:space="preserve"> </w:t>
      </w:r>
      <w:r w:rsidR="0003302C" w:rsidRPr="00212E70">
        <w:t xml:space="preserve">microsporidians </w:t>
      </w:r>
      <w:r w:rsidR="0003302C">
        <w:rPr>
          <w:noProof/>
        </w:rPr>
        <w:t>(Ogawa and Yokoyama, 1998)</w:t>
      </w:r>
      <w:r w:rsidR="0003302C" w:rsidRPr="00212E70">
        <w:t xml:space="preserve">. However, based on contradictory results of the studies </w:t>
      </w:r>
      <w:proofErr w:type="gramStart"/>
      <w:r w:rsidR="0003302C" w:rsidRPr="00212E70">
        <w:t xml:space="preserve">by </w:t>
      </w:r>
      <w:r w:rsidR="0003302C">
        <w:rPr>
          <w:noProof/>
        </w:rPr>
        <w:t xml:space="preserve"> Grossel</w:t>
      </w:r>
      <w:proofErr w:type="gramEnd"/>
      <w:r w:rsidR="0003302C">
        <w:rPr>
          <w:noProof/>
        </w:rPr>
        <w:t xml:space="preserve"> et al. (2005)</w:t>
      </w:r>
      <w:r w:rsidR="00A766CC">
        <w:rPr>
          <w:noProof/>
        </w:rPr>
        <w:t xml:space="preserve"> and</w:t>
      </w:r>
      <w:r w:rsidR="0003302C">
        <w:rPr>
          <w:noProof/>
        </w:rPr>
        <w:t xml:space="preserve"> Cobcroft and Battaglene (2013)</w:t>
      </w:r>
      <w:r w:rsidR="00A766CC">
        <w:t>,</w:t>
      </w:r>
      <w:r w:rsidR="0003302C" w:rsidRPr="00212E70">
        <w:t xml:space="preserve"> we cannot state that sand filtration is efficient to remove all stages of the parasites present in seawater.</w:t>
      </w:r>
      <w:r w:rsidR="00671704">
        <w:t xml:space="preserve"> </w:t>
      </w:r>
      <w:r w:rsidR="00386FA4">
        <w:t xml:space="preserve">It is likely that severe infections with </w:t>
      </w:r>
      <w:proofErr w:type="spellStart"/>
      <w:r w:rsidR="00386FA4">
        <w:t>Kudoa</w:t>
      </w:r>
      <w:proofErr w:type="spellEnd"/>
      <w:r w:rsidR="00386FA4">
        <w:t xml:space="preserve"> pseudocysts can adversely affect muscle function</w:t>
      </w:r>
      <w:r w:rsidR="00414E05" w:rsidRPr="00212E70">
        <w:t xml:space="preserve"> </w:t>
      </w:r>
      <w:r w:rsidR="00C372A5">
        <w:rPr>
          <w:noProof/>
        </w:rPr>
        <w:t>(Kristmundsson and Freeman, 2014)</w:t>
      </w:r>
      <w:r w:rsidR="00414E05" w:rsidRPr="00212E70">
        <w:t xml:space="preserve">. </w:t>
      </w:r>
      <w:r w:rsidR="00B8494A" w:rsidRPr="00212E70">
        <w:t>In this context, it should be noted that w</w:t>
      </w:r>
      <w:r w:rsidR="008C357A" w:rsidRPr="00212E70">
        <w:t>olffish farming in Iceland was not pursued after they encountered</w:t>
      </w:r>
      <w:r w:rsidR="00D928A2">
        <w:t xml:space="preserve"> </w:t>
      </w:r>
      <w:r w:rsidR="00D928A2" w:rsidRPr="00D928A2">
        <w:rPr>
          <w:i/>
          <w:iCs/>
        </w:rPr>
        <w:t>K.</w:t>
      </w:r>
      <w:r w:rsidR="00CE7DF6" w:rsidRPr="00D928A2">
        <w:rPr>
          <w:i/>
          <w:iCs/>
        </w:rPr>
        <w:t xml:space="preserve"> </w:t>
      </w:r>
      <w:proofErr w:type="spellStart"/>
      <w:r w:rsidR="00CE7DF6" w:rsidRPr="00212E70">
        <w:rPr>
          <w:i/>
          <w:iCs/>
        </w:rPr>
        <w:t>islandica</w:t>
      </w:r>
      <w:proofErr w:type="spellEnd"/>
      <w:r w:rsidR="00CE7DF6" w:rsidRPr="00212E70">
        <w:t xml:space="preserve"> infestation</w:t>
      </w:r>
      <w:r w:rsidR="00D928A2">
        <w:t>-caused</w:t>
      </w:r>
      <w:r w:rsidR="008C357A" w:rsidRPr="00212E70">
        <w:t xml:space="preserve"> severe mortality. </w:t>
      </w:r>
      <w:r w:rsidR="00D824E8" w:rsidRPr="00212E70">
        <w:t xml:space="preserve">Although </w:t>
      </w:r>
      <w:proofErr w:type="spellStart"/>
      <w:r w:rsidR="00D824E8" w:rsidRPr="003843CA">
        <w:rPr>
          <w:i/>
          <w:iCs/>
        </w:rPr>
        <w:t>Kudoa</w:t>
      </w:r>
      <w:proofErr w:type="spellEnd"/>
      <w:r w:rsidR="00D1534F">
        <w:rPr>
          <w:i/>
          <w:iCs/>
        </w:rPr>
        <w:t xml:space="preserve"> </w:t>
      </w:r>
      <w:r w:rsidR="00D1534F" w:rsidRPr="003843CA">
        <w:t>spp</w:t>
      </w:r>
      <w:r w:rsidR="00D1534F">
        <w:t>.</w:t>
      </w:r>
      <w:r w:rsidR="00D824E8" w:rsidRPr="00212E70">
        <w:t xml:space="preserve"> </w:t>
      </w:r>
      <w:r w:rsidR="004A4E87">
        <w:t>are</w:t>
      </w:r>
      <w:r w:rsidR="00D824E8" w:rsidRPr="00212E70">
        <w:t xml:space="preserve"> not common parasite</w:t>
      </w:r>
      <w:r w:rsidR="004A4E87">
        <w:t>s</w:t>
      </w:r>
      <w:r w:rsidR="00D824E8" w:rsidRPr="00212E70">
        <w:t xml:space="preserve"> in farmed wolffish</w:t>
      </w:r>
      <w:r w:rsidR="00414E05" w:rsidRPr="00212E70">
        <w:t xml:space="preserve">, reduced swimming capability and poor welfare in </w:t>
      </w:r>
      <w:proofErr w:type="spellStart"/>
      <w:r w:rsidR="00250CD0" w:rsidRPr="003843CA">
        <w:rPr>
          <w:i/>
          <w:iCs/>
        </w:rPr>
        <w:t>Kudoa</w:t>
      </w:r>
      <w:proofErr w:type="spellEnd"/>
      <w:r w:rsidR="00FA785B" w:rsidRPr="00212E70">
        <w:t>-</w:t>
      </w:r>
      <w:r w:rsidR="00250CD0" w:rsidRPr="00212E70">
        <w:t>infe</w:t>
      </w:r>
      <w:r w:rsidR="006A7D0E" w:rsidRPr="00212E70">
        <w:t>s</w:t>
      </w:r>
      <w:r w:rsidR="00250CD0" w:rsidRPr="00212E70">
        <w:t xml:space="preserve">ted </w:t>
      </w:r>
      <w:r w:rsidR="00414E05" w:rsidRPr="00212E70">
        <w:t>fish w</w:t>
      </w:r>
      <w:r w:rsidR="001357F8" w:rsidRPr="00212E70">
        <w:t>ere</w:t>
      </w:r>
      <w:r w:rsidR="00414E05" w:rsidRPr="00212E70">
        <w:t xml:space="preserve"> </w:t>
      </w:r>
      <w:r w:rsidR="001357F8" w:rsidRPr="00212E70">
        <w:t>r</w:t>
      </w:r>
      <w:r w:rsidR="00414E05" w:rsidRPr="00212E70">
        <w:t xml:space="preserve">eported previously </w:t>
      </w:r>
      <w:r w:rsidR="00C372A5">
        <w:rPr>
          <w:noProof/>
        </w:rPr>
        <w:t>(Norwegian Veterinary Institute, 2018)</w:t>
      </w:r>
      <w:r w:rsidR="00414E05" w:rsidRPr="00212E70">
        <w:t xml:space="preserve">. </w:t>
      </w:r>
      <w:r w:rsidR="00D34D59">
        <w:t>The effectiveness of</w:t>
      </w:r>
      <w:r w:rsidR="00B8494A" w:rsidRPr="00212E70">
        <w:rPr>
          <w:rFonts w:hint="eastAsia"/>
        </w:rPr>
        <w:t xml:space="preserve"> </w:t>
      </w:r>
      <w:r w:rsidR="00B8494A" w:rsidRPr="00212E70">
        <w:t>ultraviolet irradiation in</w:t>
      </w:r>
      <w:r w:rsidR="00B8494A" w:rsidRPr="00212E70">
        <w:rPr>
          <w:rFonts w:hint="eastAsia"/>
        </w:rPr>
        <w:t xml:space="preserve"> </w:t>
      </w:r>
      <w:r w:rsidR="00B8494A" w:rsidRPr="00212E70">
        <w:rPr>
          <w:rFonts w:hint="eastAsia"/>
        </w:rPr>
        <w:lastRenderedPageBreak/>
        <w:t>prevent</w:t>
      </w:r>
      <w:r w:rsidR="00B8494A" w:rsidRPr="00212E70">
        <w:t>ing</w:t>
      </w:r>
      <w:r w:rsidR="00B8494A" w:rsidRPr="00212E70">
        <w:rPr>
          <w:rFonts w:hint="eastAsia"/>
        </w:rPr>
        <w:t xml:space="preserve"> </w:t>
      </w:r>
      <w:r w:rsidR="00B8494A" w:rsidRPr="00212E70">
        <w:rPr>
          <w:rFonts w:hint="eastAsia"/>
          <w:i/>
          <w:iCs/>
        </w:rPr>
        <w:t xml:space="preserve">K. </w:t>
      </w:r>
      <w:proofErr w:type="spellStart"/>
      <w:r w:rsidR="00B8494A" w:rsidRPr="00212E70">
        <w:rPr>
          <w:rFonts w:hint="eastAsia"/>
          <w:i/>
          <w:iCs/>
        </w:rPr>
        <w:t>neurophila</w:t>
      </w:r>
      <w:proofErr w:type="spellEnd"/>
      <w:r w:rsidR="00B8494A" w:rsidRPr="00212E70">
        <w:rPr>
          <w:rFonts w:hint="eastAsia"/>
        </w:rPr>
        <w:t xml:space="preserve"> infection in post</w:t>
      </w:r>
      <w:r w:rsidR="00B8494A" w:rsidRPr="00212E70">
        <w:rPr>
          <w:rFonts w:hint="eastAsia"/>
        </w:rPr>
        <w:t>‐</w:t>
      </w:r>
      <w:r w:rsidR="00B8494A" w:rsidRPr="00212E70">
        <w:rPr>
          <w:rFonts w:hint="eastAsia"/>
        </w:rPr>
        <w:t>larval (</w:t>
      </w:r>
      <w:proofErr w:type="spellStart"/>
      <w:r w:rsidR="00B8494A" w:rsidRPr="00212E70">
        <w:rPr>
          <w:rFonts w:hint="eastAsia"/>
        </w:rPr>
        <w:t>paperfish</w:t>
      </w:r>
      <w:proofErr w:type="spellEnd"/>
      <w:r w:rsidR="00B8494A" w:rsidRPr="00212E70">
        <w:rPr>
          <w:rFonts w:hint="eastAsia"/>
        </w:rPr>
        <w:t>) and juvenile striped trumpeter</w:t>
      </w:r>
      <w:r w:rsidR="00B8494A" w:rsidRPr="00212E70">
        <w:t xml:space="preserve"> </w:t>
      </w:r>
      <w:r w:rsidR="009111BD">
        <w:t>has been demonstrated</w:t>
      </w:r>
      <w:r w:rsidR="00B8494A" w:rsidRPr="00212E70">
        <w:t xml:space="preserve"> </w:t>
      </w:r>
      <w:proofErr w:type="gramStart"/>
      <w:r w:rsidR="00B8494A" w:rsidRPr="00212E70">
        <w:t xml:space="preserve">by </w:t>
      </w:r>
      <w:r w:rsidR="00C372A5">
        <w:rPr>
          <w:noProof/>
        </w:rPr>
        <w:t xml:space="preserve"> Cobcroft</w:t>
      </w:r>
      <w:proofErr w:type="gramEnd"/>
      <w:r w:rsidR="00C372A5">
        <w:rPr>
          <w:noProof/>
        </w:rPr>
        <w:t xml:space="preserve"> and Battaglene (2013)</w:t>
      </w:r>
      <w:r w:rsidR="00B8494A" w:rsidRPr="00212E70">
        <w:t xml:space="preserve">. </w:t>
      </w:r>
    </w:p>
    <w:p w14:paraId="07C9D392" w14:textId="57E68B76" w:rsidR="00F4390F" w:rsidRDefault="00B05AA0" w:rsidP="00B8494A">
      <w:pPr>
        <w:jc w:val="both"/>
      </w:pPr>
      <w:r w:rsidRPr="00B05AA0">
        <w:t xml:space="preserve">Several protozoan parasites can attach to the skin or gills of wolffish, including flagellated </w:t>
      </w:r>
      <w:proofErr w:type="spellStart"/>
      <w:r w:rsidRPr="003C35D2">
        <w:rPr>
          <w:i/>
          <w:iCs/>
        </w:rPr>
        <w:t>Ichthyobodo</w:t>
      </w:r>
      <w:proofErr w:type="spellEnd"/>
      <w:r w:rsidRPr="003C35D2">
        <w:rPr>
          <w:i/>
          <w:iCs/>
        </w:rPr>
        <w:t xml:space="preserve"> </w:t>
      </w:r>
      <w:proofErr w:type="spellStart"/>
      <w:r w:rsidRPr="003C35D2">
        <w:rPr>
          <w:i/>
          <w:iCs/>
        </w:rPr>
        <w:t>necator</w:t>
      </w:r>
      <w:proofErr w:type="spellEnd"/>
      <w:r w:rsidRPr="00B05AA0">
        <w:t xml:space="preserve"> (</w:t>
      </w:r>
      <w:proofErr w:type="spellStart"/>
      <w:r w:rsidRPr="00B05AA0">
        <w:t>Costia</w:t>
      </w:r>
      <w:proofErr w:type="spellEnd"/>
      <w:r w:rsidRPr="00B05AA0">
        <w:t xml:space="preserve">), ciliated </w:t>
      </w:r>
      <w:proofErr w:type="spellStart"/>
      <w:r w:rsidRPr="003C35D2">
        <w:rPr>
          <w:i/>
          <w:iCs/>
        </w:rPr>
        <w:t>Trichodina</w:t>
      </w:r>
      <w:proofErr w:type="spellEnd"/>
      <w:r w:rsidRPr="00B05AA0">
        <w:t xml:space="preserve"> sp</w:t>
      </w:r>
      <w:r w:rsidR="00690067">
        <w:t>p</w:t>
      </w:r>
      <w:r w:rsidRPr="00B05AA0">
        <w:t xml:space="preserve">., and </w:t>
      </w:r>
      <w:proofErr w:type="spellStart"/>
      <w:r w:rsidRPr="003C35D2">
        <w:rPr>
          <w:i/>
          <w:iCs/>
        </w:rPr>
        <w:t>Gyrodactylus</w:t>
      </w:r>
      <w:proofErr w:type="spellEnd"/>
      <w:r w:rsidRPr="003C35D2">
        <w:rPr>
          <w:i/>
          <w:iCs/>
        </w:rPr>
        <w:t xml:space="preserve"> </w:t>
      </w:r>
      <w:r w:rsidRPr="00B05AA0">
        <w:t>sp</w:t>
      </w:r>
      <w:r w:rsidR="00C22528">
        <w:t>p</w:t>
      </w:r>
      <w:r w:rsidRPr="00B05AA0">
        <w:t xml:space="preserve">. with haptor </w:t>
      </w:r>
      <w:bookmarkStart w:id="0" w:name="_Hlk60822965"/>
      <w:r w:rsidR="00C372A5">
        <w:rPr>
          <w:noProof/>
        </w:rPr>
        <w:t>(Espelid, 2002a; Foss et al., 2004; Foss and Sparboe, 2009)</w:t>
      </w:r>
      <w:r w:rsidR="00B043F4" w:rsidRPr="00212E70">
        <w:t xml:space="preserve">. </w:t>
      </w:r>
      <w:r w:rsidR="00B93F02">
        <w:t>In 2007-2009 and in 2020, Canadian wolffish farms reported significant losses of newly hatched fish and juvenile fish due to</w:t>
      </w:r>
      <w:r w:rsidR="006421D0">
        <w:t xml:space="preserve"> </w:t>
      </w:r>
      <w:proofErr w:type="spellStart"/>
      <w:r w:rsidR="000D3E23" w:rsidRPr="00212E70">
        <w:rPr>
          <w:i/>
          <w:iCs/>
        </w:rPr>
        <w:t>Trichodina</w:t>
      </w:r>
      <w:proofErr w:type="spellEnd"/>
      <w:r w:rsidR="000D3E23" w:rsidRPr="00212E70">
        <w:t xml:space="preserve"> sp</w:t>
      </w:r>
      <w:r w:rsidR="00C22528">
        <w:t>p</w:t>
      </w:r>
      <w:r w:rsidR="006421D0">
        <w:t>.</w:t>
      </w:r>
      <w:r w:rsidR="00F81C90">
        <w:t xml:space="preserve"> infestation</w:t>
      </w:r>
      <w:r w:rsidR="000D3E23">
        <w:t xml:space="preserve"> </w:t>
      </w:r>
      <w:r w:rsidR="00C372A5">
        <w:rPr>
          <w:noProof/>
        </w:rPr>
        <w:t>(Chabot et al., 2012)</w:t>
      </w:r>
      <w:r w:rsidR="00EB6376">
        <w:t>.</w:t>
      </w:r>
      <w:r w:rsidR="009124A3">
        <w:t xml:space="preserve"> </w:t>
      </w:r>
      <w:r w:rsidR="00E473BC">
        <w:t>I</w:t>
      </w:r>
      <w:r w:rsidR="006B4F91">
        <w:t>nfest</w:t>
      </w:r>
      <w:r w:rsidR="00B257DA">
        <w:t>ation</w:t>
      </w:r>
      <w:r w:rsidR="006B4F91">
        <w:t xml:space="preserve"> with </w:t>
      </w:r>
      <w:proofErr w:type="spellStart"/>
      <w:r w:rsidR="007378B1" w:rsidRPr="006B4F91">
        <w:rPr>
          <w:i/>
          <w:iCs/>
        </w:rPr>
        <w:t>Trichodina</w:t>
      </w:r>
      <w:proofErr w:type="spellEnd"/>
      <w:r w:rsidR="007378B1" w:rsidRPr="007378B1">
        <w:t xml:space="preserve"> sp</w:t>
      </w:r>
      <w:r w:rsidR="00C22528">
        <w:t>p</w:t>
      </w:r>
      <w:r w:rsidR="007378B1" w:rsidRPr="007378B1">
        <w:t xml:space="preserve">. and </w:t>
      </w:r>
      <w:proofErr w:type="spellStart"/>
      <w:r w:rsidR="007378B1" w:rsidRPr="006B4F91">
        <w:rPr>
          <w:i/>
          <w:iCs/>
        </w:rPr>
        <w:t>Gyrodactylus</w:t>
      </w:r>
      <w:proofErr w:type="spellEnd"/>
      <w:r w:rsidR="007378B1" w:rsidRPr="007378B1">
        <w:t xml:space="preserve"> sp</w:t>
      </w:r>
      <w:r w:rsidR="00C22528">
        <w:t>p</w:t>
      </w:r>
      <w:r w:rsidR="007378B1" w:rsidRPr="007378B1">
        <w:t>.</w:t>
      </w:r>
      <w:r w:rsidR="00BC2332">
        <w:t xml:space="preserve"> can </w:t>
      </w:r>
      <w:r w:rsidR="00F245C7">
        <w:t>affect the growth of</w:t>
      </w:r>
      <w:r w:rsidR="00BC2332">
        <w:t xml:space="preserve"> spotted wolffish</w:t>
      </w:r>
      <w:r w:rsidR="006B4F91">
        <w:t xml:space="preserve"> </w:t>
      </w:r>
      <w:r w:rsidR="00BC2332">
        <w:rPr>
          <w:noProof/>
        </w:rPr>
        <w:t>(Chabot et al., 2012)</w:t>
      </w:r>
      <w:r w:rsidR="006B4F91">
        <w:t xml:space="preserve">. </w:t>
      </w:r>
      <w:r w:rsidR="008A4A0F" w:rsidRPr="008A4A0F">
        <w:t>According to the No</w:t>
      </w:r>
      <w:r w:rsidR="008A4A0F" w:rsidRPr="00B02322">
        <w:t xml:space="preserve">rwegian Veterinary Institute’s fish health report 2020, </w:t>
      </w:r>
      <w:proofErr w:type="spellStart"/>
      <w:r w:rsidR="008A4A0F" w:rsidRPr="00B02322">
        <w:rPr>
          <w:i/>
          <w:iCs/>
        </w:rPr>
        <w:t>Trichodina</w:t>
      </w:r>
      <w:proofErr w:type="spellEnd"/>
      <w:r w:rsidR="008A4A0F" w:rsidRPr="00B02322">
        <w:t xml:space="preserve"> infecti</w:t>
      </w:r>
      <w:r w:rsidR="006E3FD4">
        <w:t>on</w:t>
      </w:r>
      <w:r w:rsidR="008A4A0F" w:rsidRPr="00B02322">
        <w:t xml:space="preserve"> leads to skin lesions and gill pathologies in early larvae</w:t>
      </w:r>
      <w:r w:rsidR="00B02322" w:rsidRPr="00B02322">
        <w:t xml:space="preserve"> </w:t>
      </w:r>
      <w:r w:rsidR="00B02322" w:rsidRPr="00B02322">
        <w:rPr>
          <w:noProof/>
        </w:rPr>
        <w:t>(Norwegian Veterinary Institute, 2020)</w:t>
      </w:r>
      <w:r w:rsidR="00F66852">
        <w:t>.</w:t>
      </w:r>
      <w:r w:rsidR="008A4A0F" w:rsidRPr="008A4A0F">
        <w:t xml:space="preserve"> </w:t>
      </w:r>
      <w:r w:rsidR="00171460">
        <w:t>In 2021, there were fewer disease submissions than in 2020, but ulceration without high mortality was reported</w:t>
      </w:r>
      <w:r w:rsidR="008A3038">
        <w:t xml:space="preserve"> from Norwegian farms</w:t>
      </w:r>
      <w:r w:rsidR="00171460">
        <w:t xml:space="preserve"> </w:t>
      </w:r>
      <w:r w:rsidR="008A3038">
        <w:rPr>
          <w:noProof/>
        </w:rPr>
        <w:t>(Norwegian Veterinary Institute, 2020; 2021)</w:t>
      </w:r>
      <w:r w:rsidR="009C53D8">
        <w:t xml:space="preserve">. </w:t>
      </w:r>
      <w:r w:rsidR="00FB786D">
        <w:t xml:space="preserve"> </w:t>
      </w:r>
      <w:r w:rsidR="00BE7E91">
        <w:t>W</w:t>
      </w:r>
      <w:r w:rsidR="00C53570" w:rsidRPr="00C53570">
        <w:t xml:space="preserve">hile formalin baths can treat </w:t>
      </w:r>
      <w:r w:rsidR="00C53570">
        <w:t xml:space="preserve">fish infested with </w:t>
      </w:r>
      <w:proofErr w:type="spellStart"/>
      <w:r w:rsidR="00C53570" w:rsidRPr="00C53570">
        <w:rPr>
          <w:i/>
          <w:iCs/>
        </w:rPr>
        <w:t>Trichodina</w:t>
      </w:r>
      <w:proofErr w:type="spellEnd"/>
      <w:r w:rsidR="00C53570" w:rsidRPr="00C53570">
        <w:t xml:space="preserve"> and </w:t>
      </w:r>
      <w:proofErr w:type="spellStart"/>
      <w:r w:rsidR="00C53570" w:rsidRPr="00C53570">
        <w:rPr>
          <w:i/>
          <w:iCs/>
        </w:rPr>
        <w:t>Gyrodactylus</w:t>
      </w:r>
      <w:proofErr w:type="spellEnd"/>
      <w:r w:rsidR="00C53570">
        <w:t>, such events</w:t>
      </w:r>
      <w:r w:rsidR="00C53570" w:rsidRPr="00C53570">
        <w:t xml:space="preserve"> can be prevented by screening, filtering, treating</w:t>
      </w:r>
      <w:r w:rsidR="007A63DF">
        <w:t xml:space="preserve"> water</w:t>
      </w:r>
      <w:r w:rsidR="00C53570" w:rsidRPr="00C53570">
        <w:t xml:space="preserve"> with UV light, and rearing the fish in intermediate salinities </w:t>
      </w:r>
      <w:r w:rsidR="00BE7E91">
        <w:rPr>
          <w:noProof/>
        </w:rPr>
        <w:t>(Le François et al., 2021)</w:t>
      </w:r>
      <w:r w:rsidR="00BE7E91">
        <w:t xml:space="preserve"> </w:t>
      </w:r>
      <w:r w:rsidR="00C53570" w:rsidRPr="00C53570">
        <w:t xml:space="preserve">since </w:t>
      </w:r>
      <w:r w:rsidR="00BE7E91">
        <w:t>spotted wolffish</w:t>
      </w:r>
      <w:r w:rsidR="00C53570" w:rsidRPr="00C53570">
        <w:t xml:space="preserve"> can tolerate a wide range of salinities</w:t>
      </w:r>
      <w:r w:rsidR="00DB0337">
        <w:t xml:space="preserve"> </w:t>
      </w:r>
      <w:r w:rsidR="00DB0337">
        <w:rPr>
          <w:noProof/>
        </w:rPr>
        <w:t>(Foss et al., 2004)</w:t>
      </w:r>
      <w:r w:rsidR="00FB786D">
        <w:t xml:space="preserve">. </w:t>
      </w:r>
      <w:r w:rsidR="00B043F4" w:rsidRPr="00212E70">
        <w:t>T</w:t>
      </w:r>
      <w:bookmarkEnd w:id="0"/>
      <w:r w:rsidR="00B42A23" w:rsidRPr="00212E70">
        <w:t xml:space="preserve">he intracellular parasite, </w:t>
      </w:r>
      <w:proofErr w:type="spellStart"/>
      <w:r w:rsidR="00B42A23" w:rsidRPr="00212E70">
        <w:rPr>
          <w:i/>
          <w:iCs/>
        </w:rPr>
        <w:t>Pleistophora</w:t>
      </w:r>
      <w:proofErr w:type="spellEnd"/>
      <w:r w:rsidR="00B42A23" w:rsidRPr="00212E70">
        <w:t xml:space="preserve"> sp</w:t>
      </w:r>
      <w:r w:rsidR="007A63DF">
        <w:t>p</w:t>
      </w:r>
      <w:r w:rsidR="00B42A23" w:rsidRPr="00212E70">
        <w:t xml:space="preserve">. </w:t>
      </w:r>
      <w:r w:rsidR="002B2C94" w:rsidRPr="00212E70">
        <w:t xml:space="preserve">can also create problems in wolffish farms </w:t>
      </w:r>
      <w:r w:rsidR="00C372A5">
        <w:rPr>
          <w:noProof/>
        </w:rPr>
        <w:t>(Espelid, 2002a; Foss et al., 2004; Foss and Sparboe, 2009)</w:t>
      </w:r>
      <w:r w:rsidR="00490AC2" w:rsidRPr="00212E70">
        <w:t>.</w:t>
      </w:r>
      <w:r w:rsidR="00A550E7" w:rsidRPr="00212E70">
        <w:t xml:space="preserve"> </w:t>
      </w:r>
      <w:r w:rsidR="009D7B77">
        <w:t>Fish infested with these parasites produce more mucus, which in turn causes breathing difficulties</w:t>
      </w:r>
      <w:r w:rsidR="004B01D3" w:rsidRPr="00212E70">
        <w:t xml:space="preserve"> </w:t>
      </w:r>
      <w:r w:rsidR="00C372A5">
        <w:rPr>
          <w:noProof/>
        </w:rPr>
        <w:t>(Espelid, 2002a)</w:t>
      </w:r>
      <w:r w:rsidR="004B01D3" w:rsidRPr="00212E70">
        <w:t xml:space="preserve">. </w:t>
      </w:r>
      <w:r w:rsidR="00B043F4" w:rsidRPr="00212E70">
        <w:t>Espelid</w:t>
      </w:r>
      <w:r w:rsidR="003B713C">
        <w:t xml:space="preserve"> (2002a)</w:t>
      </w:r>
      <w:r w:rsidR="00B043F4" w:rsidRPr="00212E70">
        <w:t xml:space="preserve"> has reported that formalin is effective against both </w:t>
      </w:r>
      <w:proofErr w:type="spellStart"/>
      <w:r w:rsidR="00B043F4" w:rsidRPr="00212E70">
        <w:rPr>
          <w:i/>
          <w:iCs/>
        </w:rPr>
        <w:t>Ichthyobodo</w:t>
      </w:r>
      <w:proofErr w:type="spellEnd"/>
      <w:r w:rsidR="00B043F4" w:rsidRPr="00212E70">
        <w:t xml:space="preserve"> sp</w:t>
      </w:r>
      <w:r w:rsidR="00E76589">
        <w:t>p</w:t>
      </w:r>
      <w:r w:rsidR="00B043F4" w:rsidRPr="00212E70">
        <w:t xml:space="preserve">., and </w:t>
      </w:r>
      <w:proofErr w:type="spellStart"/>
      <w:r w:rsidR="00B043F4" w:rsidRPr="00212E70">
        <w:rPr>
          <w:i/>
          <w:iCs/>
        </w:rPr>
        <w:t>Trichodina</w:t>
      </w:r>
      <w:proofErr w:type="spellEnd"/>
      <w:r w:rsidR="00B043F4" w:rsidRPr="00212E70">
        <w:t xml:space="preserve"> sp</w:t>
      </w:r>
      <w:r w:rsidR="00E76589">
        <w:t>p</w:t>
      </w:r>
      <w:r w:rsidR="00B043F4" w:rsidRPr="00212E70">
        <w:t>., and the incidence of</w:t>
      </w:r>
      <w:r w:rsidR="00B043F4" w:rsidRPr="00212E70">
        <w:rPr>
          <w:i/>
          <w:iCs/>
        </w:rPr>
        <w:t xml:space="preserve"> </w:t>
      </w:r>
      <w:proofErr w:type="spellStart"/>
      <w:r w:rsidR="00B043F4" w:rsidRPr="00212E70">
        <w:rPr>
          <w:i/>
          <w:iCs/>
        </w:rPr>
        <w:t>Pleistophora</w:t>
      </w:r>
      <w:proofErr w:type="spellEnd"/>
      <w:r w:rsidR="00B043F4" w:rsidRPr="00212E70">
        <w:t xml:space="preserve"> sp</w:t>
      </w:r>
      <w:r w:rsidR="00E76589">
        <w:t>p</w:t>
      </w:r>
      <w:r w:rsidR="00B043F4" w:rsidRPr="00212E70">
        <w:t xml:space="preserve">. and </w:t>
      </w:r>
      <w:proofErr w:type="spellStart"/>
      <w:r w:rsidR="00B043F4" w:rsidRPr="00212E70">
        <w:rPr>
          <w:i/>
          <w:iCs/>
        </w:rPr>
        <w:t>Gyrodactylus</w:t>
      </w:r>
      <w:proofErr w:type="spellEnd"/>
      <w:r w:rsidR="00B043F4" w:rsidRPr="00212E70">
        <w:t xml:space="preserve"> spp. </w:t>
      </w:r>
      <w:r w:rsidR="00DF2411">
        <w:t>c</w:t>
      </w:r>
      <w:r w:rsidR="00F245C7">
        <w:t xml:space="preserve">an also </w:t>
      </w:r>
      <w:r w:rsidR="00E473BC">
        <w:t xml:space="preserve">be </w:t>
      </w:r>
      <w:r w:rsidR="00CE0AE3">
        <w:t>controlled using the chemical</w:t>
      </w:r>
      <w:r w:rsidR="00B043F4" w:rsidRPr="00212E70">
        <w:t xml:space="preserve"> </w:t>
      </w:r>
      <w:r w:rsidR="00C372A5">
        <w:rPr>
          <w:noProof/>
        </w:rPr>
        <w:t>(Espelid, 2002a)</w:t>
      </w:r>
      <w:r w:rsidR="00B043F4" w:rsidRPr="00212E70">
        <w:t xml:space="preserve">. </w:t>
      </w:r>
      <w:r w:rsidR="00A550E7" w:rsidRPr="00212E70">
        <w:t>Figure 2 shows t</w:t>
      </w:r>
      <w:r w:rsidR="00410AEE" w:rsidRPr="00212E70">
        <w:t xml:space="preserve">hat </w:t>
      </w:r>
      <w:r w:rsidR="00A550E7" w:rsidRPr="00212E70">
        <w:t>250</w:t>
      </w:r>
      <w:r w:rsidR="00F72489" w:rsidRPr="00212E70">
        <w:t xml:space="preserve"> </w:t>
      </w:r>
      <w:r w:rsidR="00A550E7" w:rsidRPr="00212E70">
        <w:t>g farmed juvenile spotted wolffish</w:t>
      </w:r>
      <w:r w:rsidR="000F6857" w:rsidRPr="00212E70">
        <w:t xml:space="preserve"> are prone to </w:t>
      </w:r>
      <w:r w:rsidR="00A550E7" w:rsidRPr="00212E70">
        <w:rPr>
          <w:i/>
          <w:iCs/>
        </w:rPr>
        <w:t xml:space="preserve">G. </w:t>
      </w:r>
      <w:proofErr w:type="spellStart"/>
      <w:r w:rsidR="00A550E7" w:rsidRPr="00212E70">
        <w:rPr>
          <w:i/>
          <w:iCs/>
        </w:rPr>
        <w:t>anarhichatis</w:t>
      </w:r>
      <w:proofErr w:type="spellEnd"/>
      <w:r w:rsidR="000F6857" w:rsidRPr="00212E70">
        <w:rPr>
          <w:i/>
          <w:iCs/>
        </w:rPr>
        <w:t xml:space="preserve"> </w:t>
      </w:r>
      <w:r w:rsidR="000F6857" w:rsidRPr="00212E70">
        <w:t>infestation</w:t>
      </w:r>
      <w:r w:rsidR="009F6111" w:rsidRPr="00212E70">
        <w:t xml:space="preserve"> </w:t>
      </w:r>
      <w:r w:rsidR="00C372A5">
        <w:rPr>
          <w:noProof/>
        </w:rPr>
        <w:t>(Kristmundsson et al., 2006)</w:t>
      </w:r>
      <w:r w:rsidR="00A550E7" w:rsidRPr="00212E70">
        <w:t>.</w:t>
      </w:r>
      <w:r w:rsidR="00F60A02" w:rsidRPr="00212E70">
        <w:rPr>
          <w:rFonts w:hint="eastAsia"/>
        </w:rPr>
        <w:t xml:space="preserve"> </w:t>
      </w:r>
      <w:r w:rsidR="00B043F4" w:rsidRPr="00212E70">
        <w:t xml:space="preserve">Another </w:t>
      </w:r>
      <w:proofErr w:type="spellStart"/>
      <w:r w:rsidR="00B043F4" w:rsidRPr="00212E70">
        <w:rPr>
          <w:i/>
          <w:iCs/>
        </w:rPr>
        <w:t>Gyrodactylus</w:t>
      </w:r>
      <w:proofErr w:type="spellEnd"/>
      <w:r w:rsidR="00B043F4" w:rsidRPr="00212E70">
        <w:t xml:space="preserve"> species, reported to infect Atlantic salmon, </w:t>
      </w:r>
      <w:proofErr w:type="spellStart"/>
      <w:r w:rsidR="00B043F4" w:rsidRPr="00212E70">
        <w:rPr>
          <w:rFonts w:hint="eastAsia"/>
          <w:i/>
          <w:iCs/>
        </w:rPr>
        <w:t>Gyrodactylus</w:t>
      </w:r>
      <w:proofErr w:type="spellEnd"/>
      <w:r w:rsidR="00B043F4" w:rsidRPr="00212E70">
        <w:rPr>
          <w:rFonts w:hint="eastAsia"/>
          <w:i/>
          <w:iCs/>
        </w:rPr>
        <w:t xml:space="preserve"> </w:t>
      </w:r>
      <w:proofErr w:type="spellStart"/>
      <w:r w:rsidR="00B043F4" w:rsidRPr="00212E70">
        <w:rPr>
          <w:rFonts w:hint="eastAsia"/>
          <w:i/>
          <w:iCs/>
        </w:rPr>
        <w:t>salaris</w:t>
      </w:r>
      <w:proofErr w:type="spellEnd"/>
      <w:r w:rsidR="00B043F4" w:rsidRPr="00212E70">
        <w:rPr>
          <w:rFonts w:hint="eastAsia"/>
        </w:rPr>
        <w:t xml:space="preserve"> </w:t>
      </w:r>
      <w:r w:rsidR="00B043F4" w:rsidRPr="00212E70">
        <w:t xml:space="preserve">cannot survive </w:t>
      </w:r>
      <w:r w:rsidR="00B043F4" w:rsidRPr="00212E70">
        <w:rPr>
          <w:rFonts w:hint="eastAsia"/>
        </w:rPr>
        <w:t xml:space="preserve">at </w:t>
      </w:r>
      <w:r w:rsidR="00B043F4" w:rsidRPr="00E02C2B">
        <w:t>pH</w:t>
      </w:r>
      <w:r w:rsidR="00B043F4" w:rsidRPr="00E02C2B">
        <w:rPr>
          <w:rFonts w:hint="eastAsia"/>
        </w:rPr>
        <w:t>≤</w:t>
      </w:r>
      <w:r w:rsidR="00B043F4" w:rsidRPr="00E02C2B">
        <w:t>5</w:t>
      </w:r>
      <w:r w:rsidR="00B8494A" w:rsidRPr="00212E70">
        <w:t>,</w:t>
      </w:r>
      <w:r w:rsidR="00B043F4" w:rsidRPr="00212E70">
        <w:t xml:space="preserve"> and aluminium and zinc </w:t>
      </w:r>
      <w:r w:rsidR="00B8494A" w:rsidRPr="00212E70">
        <w:t>a</w:t>
      </w:r>
      <w:r w:rsidR="00F72489" w:rsidRPr="00212E70">
        <w:t>re</w:t>
      </w:r>
      <w:r w:rsidR="00B8494A" w:rsidRPr="00212E70">
        <w:t xml:space="preserve"> known to reduce the survivability of the parasite</w:t>
      </w:r>
      <w:r w:rsidR="0048600F" w:rsidRPr="00212E70">
        <w:t xml:space="preserve"> </w:t>
      </w:r>
      <w:r w:rsidR="00C372A5">
        <w:rPr>
          <w:noProof/>
        </w:rPr>
        <w:t>(Soleng et al., 1999; Poléo et al., 2004; World Organisation for Animal Health, 2019)</w:t>
      </w:r>
      <w:r w:rsidR="0048600F" w:rsidRPr="00212E70">
        <w:t xml:space="preserve">. Hence aluminium sulphate is used to eradicate the parasite </w:t>
      </w:r>
      <w:r w:rsidR="00C372A5">
        <w:rPr>
          <w:noProof/>
        </w:rPr>
        <w:t>(World Organisation for Animal Health, 2019)</w:t>
      </w:r>
      <w:r w:rsidR="0048600F" w:rsidRPr="00212E70">
        <w:t xml:space="preserve">. </w:t>
      </w:r>
      <w:r w:rsidR="004D23ED" w:rsidRPr="00212E70">
        <w:t xml:space="preserve">In addition, low </w:t>
      </w:r>
      <w:proofErr w:type="gramStart"/>
      <w:r w:rsidR="004D23ED" w:rsidRPr="00212E70">
        <w:t>temperature</w:t>
      </w:r>
      <w:proofErr w:type="gramEnd"/>
      <w:r w:rsidR="004D23ED" w:rsidRPr="00212E70">
        <w:t xml:space="preserve"> and a commercially available disinfectant (Virkon S) is known to kill </w:t>
      </w:r>
      <w:r w:rsidR="004D23ED" w:rsidRPr="00212E70">
        <w:rPr>
          <w:i/>
          <w:iCs/>
        </w:rPr>
        <w:t xml:space="preserve">G. </w:t>
      </w:r>
      <w:proofErr w:type="spellStart"/>
      <w:r w:rsidR="004D23ED" w:rsidRPr="00212E70">
        <w:rPr>
          <w:i/>
          <w:iCs/>
        </w:rPr>
        <w:t>salaris</w:t>
      </w:r>
      <w:proofErr w:type="spellEnd"/>
      <w:r w:rsidR="004D23ED" w:rsidRPr="00212E70">
        <w:t xml:space="preserve"> </w:t>
      </w:r>
      <w:r w:rsidR="00C372A5">
        <w:rPr>
          <w:noProof/>
        </w:rPr>
        <w:t>(Koski et al., 2016)</w:t>
      </w:r>
      <w:r w:rsidR="004D23ED" w:rsidRPr="00212E70">
        <w:t xml:space="preserve">. </w:t>
      </w:r>
      <w:r w:rsidR="00645782">
        <w:t xml:space="preserve">An earlier study has shown that treatment with Virkon S at 4 ppm for 10 days is effective in treating </w:t>
      </w:r>
      <w:proofErr w:type="gramStart"/>
      <w:r w:rsidR="00645782">
        <w:t>artificially-induced</w:t>
      </w:r>
      <w:proofErr w:type="gramEnd"/>
      <w:r w:rsidR="00645782">
        <w:t xml:space="preserve"> </w:t>
      </w:r>
      <w:proofErr w:type="spellStart"/>
      <w:r w:rsidR="00645782">
        <w:t>saprolegniasis</w:t>
      </w:r>
      <w:proofErr w:type="spellEnd"/>
      <w:r w:rsidR="00645782">
        <w:t xml:space="preserve"> in common carp </w:t>
      </w:r>
      <w:r w:rsidR="00C372A5">
        <w:rPr>
          <w:noProof/>
        </w:rPr>
        <w:t>(Rahman and Choi, 2018)</w:t>
      </w:r>
      <w:r w:rsidR="004D23ED" w:rsidRPr="00212E70">
        <w:t>.</w:t>
      </w:r>
      <w:r w:rsidR="00B043F4" w:rsidRPr="00212E70">
        <w:t xml:space="preserve"> High</w:t>
      </w:r>
      <w:r w:rsidR="00D772BC">
        <w:t>ly</w:t>
      </w:r>
      <w:r w:rsidR="00B043F4" w:rsidRPr="00212E70">
        <w:t xml:space="preserve"> saline water, formaldehyde and compounds containing chlorine and iodine can also be used </w:t>
      </w:r>
      <w:r w:rsidR="00D772BC">
        <w:t xml:space="preserve">to kill </w:t>
      </w:r>
      <w:r w:rsidR="00D772BC" w:rsidRPr="00D772BC">
        <w:rPr>
          <w:i/>
          <w:iCs/>
        </w:rPr>
        <w:t xml:space="preserve">G. </w:t>
      </w:r>
      <w:proofErr w:type="spellStart"/>
      <w:r w:rsidR="00D772BC" w:rsidRPr="00D772BC">
        <w:rPr>
          <w:i/>
          <w:iCs/>
        </w:rPr>
        <w:t>salaris</w:t>
      </w:r>
      <w:proofErr w:type="spellEnd"/>
      <w:r w:rsidR="00B043F4" w:rsidRPr="00212E70">
        <w:t xml:space="preserve"> </w:t>
      </w:r>
      <w:r w:rsidR="00C372A5">
        <w:rPr>
          <w:noProof/>
        </w:rPr>
        <w:t>(World Organisation for Animal Health, 2019)</w:t>
      </w:r>
      <w:r w:rsidR="00B043F4" w:rsidRPr="00212E70">
        <w:t xml:space="preserve">. </w:t>
      </w:r>
    </w:p>
    <w:p w14:paraId="2D449746" w14:textId="26DD451C" w:rsidR="00420FCB" w:rsidRPr="00212E70" w:rsidRDefault="00D772BC" w:rsidP="00B8494A">
      <w:pPr>
        <w:jc w:val="both"/>
      </w:pPr>
      <w:r>
        <w:t>There are also other parasites that affect</w:t>
      </w:r>
      <w:r w:rsidR="00F23E93">
        <w:t xml:space="preserve"> wolffish; </w:t>
      </w:r>
      <w:r w:rsidR="000D7B61" w:rsidRPr="00212E70">
        <w:rPr>
          <w:i/>
          <w:iCs/>
        </w:rPr>
        <w:t xml:space="preserve">P. </w:t>
      </w:r>
      <w:proofErr w:type="spellStart"/>
      <w:r w:rsidR="000D7B61" w:rsidRPr="00212E70">
        <w:rPr>
          <w:i/>
          <w:iCs/>
        </w:rPr>
        <w:t>ehrenbaumi</w:t>
      </w:r>
      <w:proofErr w:type="spellEnd"/>
      <w:r w:rsidR="000D7B61" w:rsidRPr="00212E70">
        <w:t xml:space="preserve"> is </w:t>
      </w:r>
      <w:r w:rsidR="00694FE7" w:rsidRPr="00212E70">
        <w:t xml:space="preserve">a </w:t>
      </w:r>
      <w:r w:rsidR="000D7B61" w:rsidRPr="00212E70">
        <w:t xml:space="preserve">common </w:t>
      </w:r>
      <w:r w:rsidR="00694FE7" w:rsidRPr="00212E70">
        <w:t xml:space="preserve">parasite </w:t>
      </w:r>
      <w:r w:rsidR="00F23E93">
        <w:t>of</w:t>
      </w:r>
      <w:r w:rsidR="000D7B61" w:rsidRPr="00212E70">
        <w:t xml:space="preserve"> </w:t>
      </w:r>
      <w:r w:rsidR="00694FE7" w:rsidRPr="00212E70">
        <w:t xml:space="preserve">North Sea </w:t>
      </w:r>
      <w:r w:rsidR="000D7B61" w:rsidRPr="00212E70">
        <w:t>wolffish (</w:t>
      </w:r>
      <w:r w:rsidR="000D7B61" w:rsidRPr="00212E70">
        <w:rPr>
          <w:i/>
          <w:iCs/>
        </w:rPr>
        <w:t>A</w:t>
      </w:r>
      <w:r w:rsidR="00E2361F" w:rsidRPr="00212E70">
        <w:rPr>
          <w:i/>
          <w:iCs/>
        </w:rPr>
        <w:t>.</w:t>
      </w:r>
      <w:r w:rsidR="000D7B61" w:rsidRPr="00212E70">
        <w:rPr>
          <w:i/>
          <w:iCs/>
        </w:rPr>
        <w:t xml:space="preserve"> lupus</w:t>
      </w:r>
      <w:r w:rsidR="000D7B61" w:rsidRPr="00212E70">
        <w:t>) and spotted wolffish (</w:t>
      </w:r>
      <w:r w:rsidR="000D7B61" w:rsidRPr="00212E70">
        <w:rPr>
          <w:i/>
          <w:iCs/>
        </w:rPr>
        <w:t>A. minor</w:t>
      </w:r>
      <w:r w:rsidR="000D7B61" w:rsidRPr="00212E70">
        <w:t xml:space="preserve">) </w:t>
      </w:r>
      <w:r w:rsidR="00C372A5">
        <w:rPr>
          <w:noProof/>
        </w:rPr>
        <w:t>(Kahn et al., 1999)</w:t>
      </w:r>
      <w:r w:rsidR="000D7B61" w:rsidRPr="00212E70">
        <w:t xml:space="preserve">. </w:t>
      </w:r>
      <w:r w:rsidR="00B26C20" w:rsidRPr="00212E70">
        <w:t>It should be noted that</w:t>
      </w:r>
      <w:r w:rsidR="009B48DD" w:rsidRPr="00212E70">
        <w:t xml:space="preserve"> </w:t>
      </w:r>
      <w:proofErr w:type="spellStart"/>
      <w:r w:rsidR="009B48DD" w:rsidRPr="00212E70">
        <w:rPr>
          <w:i/>
          <w:iCs/>
        </w:rPr>
        <w:t>Gyrodactylus</w:t>
      </w:r>
      <w:proofErr w:type="spellEnd"/>
      <w:r w:rsidR="009B48DD" w:rsidRPr="00212E70">
        <w:t xml:space="preserve"> infestation on </w:t>
      </w:r>
      <w:r w:rsidR="00E473BC">
        <w:t xml:space="preserve">the </w:t>
      </w:r>
      <w:r w:rsidR="009B48DD" w:rsidRPr="00212E70">
        <w:t xml:space="preserve">skin can </w:t>
      </w:r>
      <w:r w:rsidR="003939D1" w:rsidRPr="00212E70">
        <w:t xml:space="preserve">be </w:t>
      </w:r>
      <w:r w:rsidR="00B043F4" w:rsidRPr="00212E70">
        <w:t xml:space="preserve">a </w:t>
      </w:r>
      <w:r w:rsidR="003939D1" w:rsidRPr="00212E70">
        <w:t xml:space="preserve">gateway for </w:t>
      </w:r>
      <w:r w:rsidR="00AA24E8">
        <w:t xml:space="preserve">secondary </w:t>
      </w:r>
      <w:proofErr w:type="gramStart"/>
      <w:r w:rsidR="00AA24E8">
        <w:t xml:space="preserve">bacterial </w:t>
      </w:r>
      <w:r w:rsidR="003939D1" w:rsidRPr="00212E70">
        <w:t xml:space="preserve"> infection</w:t>
      </w:r>
      <w:r w:rsidR="00AA24E8">
        <w:t>s</w:t>
      </w:r>
      <w:proofErr w:type="gramEnd"/>
      <w:r w:rsidR="00B26C20" w:rsidRPr="00212E70">
        <w:t xml:space="preserve"> </w:t>
      </w:r>
      <w:r w:rsidR="00C372A5">
        <w:rPr>
          <w:noProof/>
        </w:rPr>
        <w:t>(Espelid, 2002a)</w:t>
      </w:r>
      <w:r w:rsidR="003939D1" w:rsidRPr="00212E70">
        <w:t xml:space="preserve">. </w:t>
      </w:r>
      <w:r w:rsidR="00776389" w:rsidRPr="00212E70">
        <w:t xml:space="preserve">Since </w:t>
      </w:r>
      <w:r w:rsidR="00407847" w:rsidRPr="00212E70">
        <w:t>Ig</w:t>
      </w:r>
      <w:r w:rsidR="00407847" w:rsidRPr="00212E70">
        <w:rPr>
          <w:vertAlign w:val="superscript"/>
        </w:rPr>
        <w:t>+</w:t>
      </w:r>
      <w:r w:rsidR="00407847" w:rsidRPr="00212E70">
        <w:t xml:space="preserve"> cells</w:t>
      </w:r>
      <w:r w:rsidR="00DD59B8" w:rsidRPr="00212E70">
        <w:t xml:space="preserve"> do not appear in fish of size 10 cm</w:t>
      </w:r>
      <w:r w:rsidR="00776389" w:rsidRPr="00212E70">
        <w:t xml:space="preserve"> </w:t>
      </w:r>
      <w:r w:rsidR="00C372A5">
        <w:rPr>
          <w:noProof/>
        </w:rPr>
        <w:t>(Espelid, 2002b)</w:t>
      </w:r>
      <w:r w:rsidR="00776389" w:rsidRPr="00212E70">
        <w:t xml:space="preserve"> it is essential to prevent skin diseases rather than treating them.</w:t>
      </w:r>
      <w:r w:rsidR="00B043F4" w:rsidRPr="00212E70">
        <w:t xml:space="preserve"> </w:t>
      </w:r>
    </w:p>
    <w:p w14:paraId="14D66F43" w14:textId="77777777" w:rsidR="0048600F" w:rsidRPr="00212E70" w:rsidRDefault="0048600F" w:rsidP="007225B5">
      <w:pPr>
        <w:pStyle w:val="Heading2"/>
        <w:rPr>
          <w:noProof/>
        </w:rPr>
      </w:pPr>
    </w:p>
    <w:p w14:paraId="0FEF5346" w14:textId="7B9A0B41" w:rsidR="007C3525" w:rsidRPr="00212E70" w:rsidRDefault="00795EE9" w:rsidP="007225B5">
      <w:pPr>
        <w:pStyle w:val="Heading2"/>
      </w:pPr>
      <w:r w:rsidRPr="00212E70">
        <w:rPr>
          <w:noProof/>
        </w:rPr>
        <w:t>B</w:t>
      </w:r>
      <w:proofErr w:type="spellStart"/>
      <w:r w:rsidR="007C3525" w:rsidRPr="00212E70">
        <w:t>acterial</w:t>
      </w:r>
      <w:proofErr w:type="spellEnd"/>
      <w:r w:rsidR="007C3525" w:rsidRPr="00212E70">
        <w:t xml:space="preserve"> </w:t>
      </w:r>
      <w:r w:rsidR="006A7D0E" w:rsidRPr="00212E70">
        <w:t xml:space="preserve">and viral </w:t>
      </w:r>
      <w:r w:rsidR="007C3525" w:rsidRPr="00212E70">
        <w:t>infections</w:t>
      </w:r>
    </w:p>
    <w:p w14:paraId="0612E94F" w14:textId="77777777" w:rsidR="00E9483E" w:rsidRDefault="00BE7E91" w:rsidP="00A05E83">
      <w:pPr>
        <w:jc w:val="both"/>
      </w:pPr>
      <w:r w:rsidRPr="00212E7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62F5205" wp14:editId="60931467">
                <wp:simplePos x="0" y="0"/>
                <wp:positionH relativeFrom="column">
                  <wp:posOffset>3908425</wp:posOffset>
                </wp:positionH>
                <wp:positionV relativeFrom="paragraph">
                  <wp:posOffset>1632585</wp:posOffset>
                </wp:positionV>
                <wp:extent cx="173355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363" y="20829"/>
                    <wp:lineTo x="21363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02522" w14:textId="0E838895" w:rsidR="001357F8" w:rsidRPr="007C3525" w:rsidRDefault="001357F8" w:rsidP="002264E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Figure 3.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Photomicrographs </w:t>
                            </w:r>
                            <w:r w:rsidRPr="001357F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showing Aeromonas </w:t>
                            </w:r>
                            <w:proofErr w:type="spellStart"/>
                            <w:r w:rsidRPr="001357F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salmonicida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infection in the intestine of spotted wolffish. Large colonies of the bacteria are visible in the lamina propria (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Source: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="009F6111" w:rsidRP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Vollstad</w:t>
                            </w:r>
                            <w:proofErr w:type="spellEnd"/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, [1</w:t>
                            </w:r>
                            <w:r w:rsidR="007225B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7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]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5205" id="Text Box 7" o:spid="_x0000_s1028" type="#_x0000_t202" style="position:absolute;left:0;text-align:left;margin-left:307.75pt;margin-top:128.55pt;width:136.5pt;height:4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" fillcolor="window" stroked="f" strokeweight=".5pt">
                <v:textbox inset="0,0,0,0">
                  <w:txbxContent>
                    <w:p w14:paraId="46502522" w14:textId="0E838895" w:rsidR="001357F8" w:rsidRPr="007C3525" w:rsidRDefault="001357F8" w:rsidP="002264E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Figure 3.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Photomicrographs </w:t>
                      </w:r>
                      <w:r w:rsidRPr="001357F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showing Aeromonas </w:t>
                      </w:r>
                      <w:proofErr w:type="spellStart"/>
                      <w:r w:rsidRPr="001357F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salmonicida</w:t>
                      </w:r>
                      <w:proofErr w:type="spellEnd"/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infection in the intestine of spotted wolffish. Large colonies of the bacteria are visible in the lamina propria (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Source: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proofErr w:type="spellStart"/>
                      <w:r w:rsidR="009F6111" w:rsidRPr="009F6111">
                        <w:rPr>
                          <w:sz w:val="18"/>
                          <w:szCs w:val="18"/>
                          <w:vertAlign w:val="superscript"/>
                        </w:rPr>
                        <w:t>Vollstad</w:t>
                      </w:r>
                      <w:proofErr w:type="spellEnd"/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>, [1</w:t>
                      </w:r>
                      <w:r w:rsidR="007225B5">
                        <w:rPr>
                          <w:sz w:val="18"/>
                          <w:szCs w:val="18"/>
                          <w:vertAlign w:val="superscript"/>
                        </w:rPr>
                        <w:t>7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>]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12E70">
        <w:rPr>
          <w:noProof/>
        </w:rPr>
        <w:drawing>
          <wp:anchor distT="0" distB="0" distL="114300" distR="114300" simplePos="0" relativeHeight="251662336" behindDoc="1" locked="0" layoutInCell="1" allowOverlap="1" wp14:anchorId="3F801A89" wp14:editId="00B67028">
            <wp:simplePos x="0" y="0"/>
            <wp:positionH relativeFrom="column">
              <wp:posOffset>3908425</wp:posOffset>
            </wp:positionH>
            <wp:positionV relativeFrom="paragraph">
              <wp:posOffset>327025</wp:posOffset>
            </wp:positionV>
            <wp:extent cx="173355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363" y="21432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38" b="67364"/>
                    <a:stretch/>
                  </pic:blipFill>
                  <pic:spPr bwMode="auto">
                    <a:xfrm>
                      <a:off x="0" y="0"/>
                      <a:ext cx="17335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3FF1" w:rsidRPr="00212E70">
        <w:t xml:space="preserve">Systemic bacterial infections </w:t>
      </w:r>
      <w:r w:rsidR="00A74D5A" w:rsidRPr="00212E70">
        <w:t xml:space="preserve">in Atlantic wolffish </w:t>
      </w:r>
      <w:r w:rsidR="0027328B">
        <w:t>we</w:t>
      </w:r>
      <w:r w:rsidR="005F3FF1" w:rsidRPr="00212E70">
        <w:t xml:space="preserve">re </w:t>
      </w:r>
      <w:r w:rsidR="00A74D5A" w:rsidRPr="00212E70">
        <w:t xml:space="preserve">also </w:t>
      </w:r>
      <w:r w:rsidR="005F3FF1" w:rsidRPr="00212E70">
        <w:t>reported</w:t>
      </w:r>
      <w:r w:rsidR="0027328B">
        <w:t xml:space="preserve"> previously</w:t>
      </w:r>
      <w:r w:rsidR="005F3FF1" w:rsidRPr="00212E70">
        <w:t xml:space="preserve"> </w:t>
      </w:r>
      <w:r w:rsidR="00C372A5">
        <w:rPr>
          <w:noProof/>
        </w:rPr>
        <w:t>(Norwegian Veterinary Institute, 2018)</w:t>
      </w:r>
      <w:r w:rsidR="005F3FF1" w:rsidRPr="00212E70">
        <w:t xml:space="preserve">. </w:t>
      </w:r>
      <w:r w:rsidR="00490AC2" w:rsidRPr="00212E70">
        <w:t>Atypical furunculosis caused by</w:t>
      </w:r>
      <w:r w:rsidR="001357F8" w:rsidRPr="00212E70">
        <w:t xml:space="preserve"> </w:t>
      </w:r>
      <w:r w:rsidR="00490AC2" w:rsidRPr="00212E70">
        <w:t xml:space="preserve">atypical </w:t>
      </w:r>
      <w:r w:rsidR="00490AC2" w:rsidRPr="00212E70">
        <w:rPr>
          <w:i/>
          <w:iCs/>
        </w:rPr>
        <w:t xml:space="preserve">Aeromonas </w:t>
      </w:r>
      <w:proofErr w:type="spellStart"/>
      <w:r w:rsidR="00490AC2" w:rsidRPr="00212E70">
        <w:rPr>
          <w:i/>
          <w:iCs/>
        </w:rPr>
        <w:t>salmonicida</w:t>
      </w:r>
      <w:proofErr w:type="spellEnd"/>
      <w:r w:rsidR="00490AC2" w:rsidRPr="00212E70">
        <w:t xml:space="preserve"> ca</w:t>
      </w:r>
      <w:r w:rsidR="002B2C94" w:rsidRPr="00212E70">
        <w:t xml:space="preserve">n </w:t>
      </w:r>
      <w:r w:rsidR="00795EE9" w:rsidRPr="00212E70">
        <w:t>be lethal to wolffish</w:t>
      </w:r>
      <w:r w:rsidR="009F6111" w:rsidRPr="00212E70">
        <w:t xml:space="preserve"> </w:t>
      </w:r>
      <w:r w:rsidR="00C372A5">
        <w:rPr>
          <w:noProof/>
        </w:rPr>
        <w:t>(Hellberg et al., 1996)</w:t>
      </w:r>
      <w:r w:rsidR="00490AC2" w:rsidRPr="00212E70">
        <w:t xml:space="preserve">. </w:t>
      </w:r>
      <w:r w:rsidR="00A37F3C" w:rsidRPr="00212E70">
        <w:t>There are also reports on unsuccessful attempts in farming of spotted wolffish</w:t>
      </w:r>
      <w:r w:rsidR="00A37F3C">
        <w:t xml:space="preserve"> due to bacterial diseases</w:t>
      </w:r>
      <w:r w:rsidR="00A37F3C" w:rsidRPr="00212E70">
        <w:t>.  In 2001 - 2008 (</w:t>
      </w:r>
      <w:proofErr w:type="spellStart"/>
      <w:r w:rsidR="00A37F3C" w:rsidRPr="00212E70">
        <w:t>Hlýri</w:t>
      </w:r>
      <w:proofErr w:type="spellEnd"/>
      <w:r w:rsidR="00A37F3C" w:rsidRPr="00212E70">
        <w:t xml:space="preserve"> </w:t>
      </w:r>
      <w:proofErr w:type="spellStart"/>
      <w:r w:rsidR="00A37F3C" w:rsidRPr="00212E70">
        <w:t>ehf</w:t>
      </w:r>
      <w:proofErr w:type="spellEnd"/>
      <w:r w:rsidR="00A37F3C" w:rsidRPr="00212E70">
        <w:t xml:space="preserve">. in </w:t>
      </w:r>
      <w:proofErr w:type="spellStart"/>
      <w:r w:rsidR="00A37F3C" w:rsidRPr="00212E70">
        <w:t>Neskaupstad</w:t>
      </w:r>
      <w:proofErr w:type="spellEnd"/>
      <w:r w:rsidR="00A37F3C" w:rsidRPr="00212E70">
        <w:t xml:space="preserve"> on the eastern fjords of Iceland), 200 wild fish were captured and reared in land-based tanks for farming. However, most of the fish died after an outbreak of atypical </w:t>
      </w:r>
      <w:r w:rsidR="00A37F3C" w:rsidRPr="00212E70">
        <w:lastRenderedPageBreak/>
        <w:t>furunculosis (</w:t>
      </w:r>
      <w:r w:rsidR="00A37F3C" w:rsidRPr="00212E70">
        <w:rPr>
          <w:i/>
          <w:iCs/>
        </w:rPr>
        <w:t xml:space="preserve">Aeromonas </w:t>
      </w:r>
      <w:proofErr w:type="spellStart"/>
      <w:r w:rsidR="00A37F3C" w:rsidRPr="00212E70">
        <w:rPr>
          <w:i/>
          <w:iCs/>
        </w:rPr>
        <w:t>salmonicida</w:t>
      </w:r>
      <w:proofErr w:type="spellEnd"/>
      <w:r w:rsidR="00A37F3C" w:rsidRPr="00212E70">
        <w:t xml:space="preserve"> </w:t>
      </w:r>
      <w:proofErr w:type="spellStart"/>
      <w:r w:rsidR="00A37F3C" w:rsidRPr="00212E70">
        <w:t>s</w:t>
      </w:r>
      <w:r w:rsidR="008B2450">
        <w:t>bs</w:t>
      </w:r>
      <w:r w:rsidR="00A37F3C" w:rsidRPr="00212E70">
        <w:t>p</w:t>
      </w:r>
      <w:proofErr w:type="spellEnd"/>
      <w:r w:rsidR="00A37F3C" w:rsidRPr="00212E70">
        <w:t xml:space="preserve">. </w:t>
      </w:r>
      <w:proofErr w:type="spellStart"/>
      <w:r w:rsidR="00A37F3C" w:rsidRPr="00212E70">
        <w:rPr>
          <w:i/>
          <w:iCs/>
        </w:rPr>
        <w:t>achromogenes</w:t>
      </w:r>
      <w:proofErr w:type="spellEnd"/>
      <w:r w:rsidR="00A37F3C" w:rsidRPr="00212E70">
        <w:t>). After an antibiotic treatment and vaccination (ALPHA JECT™ 1200 furunculosis vaccine) only about 80 fish survived. From these wild fish, the breeders managed to obtain both eggs and milt to successfully fertilize a</w:t>
      </w:r>
      <w:r w:rsidR="002C18A8">
        <w:t>nd produce a</w:t>
      </w:r>
      <w:r w:rsidR="00A37F3C" w:rsidRPr="00212E70">
        <w:t xml:space="preserve"> few thousand fish per generation for farming in sea (50-60 meters deep). When the fish were approximately 3</w:t>
      </w:r>
      <w:r w:rsidR="00A37F3C">
        <w:t>00</w:t>
      </w:r>
      <w:r w:rsidR="00A37F3C" w:rsidRPr="00212E70">
        <w:t xml:space="preserve">-400 g they were infested </w:t>
      </w:r>
      <w:proofErr w:type="gramStart"/>
      <w:r w:rsidR="00A37F3C" w:rsidRPr="00212E70">
        <w:t xml:space="preserve">with  </w:t>
      </w:r>
      <w:proofErr w:type="spellStart"/>
      <w:r w:rsidR="00A37F3C" w:rsidRPr="00212E70">
        <w:rPr>
          <w:i/>
          <w:iCs/>
        </w:rPr>
        <w:t>Kudoa</w:t>
      </w:r>
      <w:proofErr w:type="spellEnd"/>
      <w:proofErr w:type="gramEnd"/>
      <w:r w:rsidR="00A37F3C" w:rsidRPr="00212E70">
        <w:rPr>
          <w:i/>
          <w:iCs/>
        </w:rPr>
        <w:t xml:space="preserve"> </w:t>
      </w:r>
      <w:proofErr w:type="spellStart"/>
      <w:r w:rsidR="00A37F3C" w:rsidRPr="00212E70">
        <w:rPr>
          <w:i/>
          <w:iCs/>
        </w:rPr>
        <w:t>islandica</w:t>
      </w:r>
      <w:proofErr w:type="spellEnd"/>
      <w:r w:rsidR="00A37F3C" w:rsidRPr="00212E70">
        <w:t xml:space="preserve"> and due to chronic mortality</w:t>
      </w:r>
      <w:r w:rsidR="004F7458">
        <w:t>,</w:t>
      </w:r>
      <w:r w:rsidR="00A37F3C" w:rsidRPr="00212E70">
        <w:t xml:space="preserve"> the farming attempt ended in 2008. </w:t>
      </w:r>
      <w:r w:rsidR="00490AC2" w:rsidRPr="00212E70">
        <w:t xml:space="preserve">Multivalent atypical furunculosis vaccines that </w:t>
      </w:r>
      <w:r w:rsidR="00635077" w:rsidRPr="00212E70">
        <w:t>are</w:t>
      </w:r>
      <w:r w:rsidR="00490AC2" w:rsidRPr="00212E70">
        <w:t xml:space="preserve"> comprised of three different bacterial strains can efficiently reduce the mortality caused by atypical </w:t>
      </w:r>
      <w:r w:rsidR="00490AC2" w:rsidRPr="00212E70">
        <w:rPr>
          <w:i/>
          <w:iCs/>
        </w:rPr>
        <w:t xml:space="preserve">A. </w:t>
      </w:r>
      <w:proofErr w:type="spellStart"/>
      <w:r w:rsidR="00490AC2" w:rsidRPr="00212E70">
        <w:rPr>
          <w:i/>
          <w:iCs/>
        </w:rPr>
        <w:t>salmonicida</w:t>
      </w:r>
      <w:proofErr w:type="spellEnd"/>
      <w:r w:rsidR="00490AC2" w:rsidRPr="00212E70">
        <w:rPr>
          <w:i/>
          <w:iCs/>
        </w:rPr>
        <w:t xml:space="preserve"> </w:t>
      </w:r>
      <w:r w:rsidR="00C372A5">
        <w:rPr>
          <w:noProof/>
        </w:rPr>
        <w:t>(Lund et al., 2002; Lund et al., 2008)</w:t>
      </w:r>
      <w:r w:rsidR="00795EE9" w:rsidRPr="00212E70">
        <w:t>;</w:t>
      </w:r>
      <w:r w:rsidR="00490AC2" w:rsidRPr="00212E70">
        <w:t xml:space="preserve"> oil-emulsified vaccines </w:t>
      </w:r>
      <w:r w:rsidR="00635077" w:rsidRPr="00212E70">
        <w:t>are</w:t>
      </w:r>
      <w:r w:rsidR="00490AC2" w:rsidRPr="00212E70">
        <w:t xml:space="preserve"> reported to provide efficient protection </w:t>
      </w:r>
      <w:r w:rsidR="00C372A5">
        <w:rPr>
          <w:noProof/>
        </w:rPr>
        <w:t>(Grøntvedt et al., 2004)</w:t>
      </w:r>
      <w:r w:rsidR="00490AC2" w:rsidRPr="00212E70">
        <w:t xml:space="preserve">.  </w:t>
      </w:r>
      <w:r w:rsidR="007C3525" w:rsidRPr="00212E70">
        <w:t>Spotted wolffish was shown to be high</w:t>
      </w:r>
      <w:r w:rsidR="00490AC2" w:rsidRPr="00212E70">
        <w:t>ly</w:t>
      </w:r>
      <w:r w:rsidR="007C3525" w:rsidRPr="00212E70">
        <w:t xml:space="preserve"> susceptible to intraperitoneal challenge with atypical </w:t>
      </w:r>
      <w:r w:rsidR="007C3525" w:rsidRPr="00212E70">
        <w:rPr>
          <w:i/>
          <w:iCs/>
        </w:rPr>
        <w:t xml:space="preserve">A. </w:t>
      </w:r>
      <w:proofErr w:type="spellStart"/>
      <w:r w:rsidR="007C3525" w:rsidRPr="00212E70">
        <w:rPr>
          <w:i/>
          <w:iCs/>
        </w:rPr>
        <w:t>salmonicida</w:t>
      </w:r>
      <w:proofErr w:type="spellEnd"/>
      <w:r w:rsidR="003218CB" w:rsidRPr="00212E70">
        <w:rPr>
          <w:i/>
          <w:iCs/>
        </w:rPr>
        <w:t xml:space="preserve"> </w:t>
      </w:r>
      <w:r w:rsidR="00C372A5">
        <w:rPr>
          <w:noProof/>
        </w:rPr>
        <w:t>(Lund et al., 2008)</w:t>
      </w:r>
      <w:r w:rsidR="007C3525" w:rsidRPr="00212E70">
        <w:t xml:space="preserve">. </w:t>
      </w:r>
      <w:r w:rsidR="007C14F9" w:rsidRPr="00212E70">
        <w:t xml:space="preserve">However, </w:t>
      </w:r>
      <w:r w:rsidR="00795EE9" w:rsidRPr="00212E70">
        <w:t>the fish</w:t>
      </w:r>
      <w:r w:rsidR="007C3525" w:rsidRPr="00212E70">
        <w:t xml:space="preserve"> is </w:t>
      </w:r>
      <w:r w:rsidR="00095D98" w:rsidRPr="00212E70">
        <w:t xml:space="preserve">believed to be </w:t>
      </w:r>
      <w:r w:rsidR="007C3525" w:rsidRPr="00212E70">
        <w:t xml:space="preserve">resistant to waterborne infection of </w:t>
      </w:r>
      <w:r w:rsidR="007C3525" w:rsidRPr="00212E70">
        <w:rPr>
          <w:i/>
          <w:iCs/>
        </w:rPr>
        <w:t xml:space="preserve">A. </w:t>
      </w:r>
      <w:proofErr w:type="spellStart"/>
      <w:r w:rsidR="007C3525" w:rsidRPr="00212E70">
        <w:rPr>
          <w:i/>
          <w:iCs/>
        </w:rPr>
        <w:t>salmonicida</w:t>
      </w:r>
      <w:proofErr w:type="spellEnd"/>
      <w:r w:rsidR="007C3525" w:rsidRPr="00212E70">
        <w:t xml:space="preserve">; the thick mucus layer </w:t>
      </w:r>
      <w:r w:rsidR="00490AC2" w:rsidRPr="00212E70">
        <w:t>could be the reason for the</w:t>
      </w:r>
      <w:r w:rsidR="007C3525" w:rsidRPr="00212E70">
        <w:t xml:space="preserve"> </w:t>
      </w:r>
      <w:r w:rsidR="00490AC2" w:rsidRPr="00212E70">
        <w:t>protection</w:t>
      </w:r>
      <w:r w:rsidR="00635077" w:rsidRPr="00212E70">
        <w:t xml:space="preserve"> against opportunistic microbes</w:t>
      </w:r>
      <w:r w:rsidR="00490AC2" w:rsidRPr="00212E70">
        <w:t xml:space="preserve"> </w:t>
      </w:r>
      <w:r w:rsidR="00C372A5">
        <w:rPr>
          <w:noProof/>
        </w:rPr>
        <w:t>(Lund et al., 2008)</w:t>
      </w:r>
      <w:r w:rsidR="007C3525" w:rsidRPr="00212E70">
        <w:t xml:space="preserve">.  </w:t>
      </w:r>
      <w:r w:rsidR="00095D98" w:rsidRPr="00212E70">
        <w:t>Nevertheless</w:t>
      </w:r>
      <w:r w:rsidR="003218CB" w:rsidRPr="00212E70">
        <w:t>,</w:t>
      </w:r>
      <w:r w:rsidR="00095D98" w:rsidRPr="00212E70">
        <w:t xml:space="preserve"> </w:t>
      </w:r>
      <w:r w:rsidR="00795EE9" w:rsidRPr="00212E70">
        <w:t>a bacterial</w:t>
      </w:r>
      <w:r w:rsidR="005B5861" w:rsidRPr="00212E70">
        <w:t xml:space="preserve"> </w:t>
      </w:r>
      <w:r w:rsidR="00095D98" w:rsidRPr="00212E70">
        <w:t>bath challenge experiment indicated the ability of bacteria to break the intestinal barrier and reach the lamina propria (</w:t>
      </w:r>
      <w:r w:rsidR="00C372A5">
        <w:rPr>
          <w:noProof/>
        </w:rPr>
        <w:t>(</w:t>
      </w:r>
      <w:proofErr w:type="spellStart"/>
      <w:r w:rsidR="00C372A5">
        <w:rPr>
          <w:noProof/>
        </w:rPr>
        <w:t>Vollstad</w:t>
      </w:r>
      <w:proofErr w:type="spellEnd"/>
      <w:r w:rsidR="00C372A5">
        <w:rPr>
          <w:noProof/>
        </w:rPr>
        <w:t xml:space="preserve"> et al., 2006)</w:t>
      </w:r>
      <w:r w:rsidR="009F6111" w:rsidRPr="00212E70">
        <w:t xml:space="preserve">, </w:t>
      </w:r>
      <w:r w:rsidR="00095D98" w:rsidRPr="00212E70">
        <w:t xml:space="preserve">Figure 3). </w:t>
      </w:r>
    </w:p>
    <w:p w14:paraId="5A3F7720" w14:textId="4E4360D8" w:rsidR="00A550EC" w:rsidRDefault="009B1B17" w:rsidP="00A05E83">
      <w:pPr>
        <w:jc w:val="both"/>
      </w:pPr>
      <w:r w:rsidRPr="00212E70">
        <w:t xml:space="preserve">Other bacteria such as those common in the marine environment, namely </w:t>
      </w:r>
      <w:r w:rsidRPr="00212E70">
        <w:rPr>
          <w:i/>
          <w:iCs/>
        </w:rPr>
        <w:t xml:space="preserve">Vibrio </w:t>
      </w:r>
      <w:proofErr w:type="spellStart"/>
      <w:r w:rsidRPr="00212E70">
        <w:rPr>
          <w:i/>
          <w:iCs/>
        </w:rPr>
        <w:t>anguillarum</w:t>
      </w:r>
      <w:proofErr w:type="spellEnd"/>
      <w:r w:rsidR="00011069" w:rsidRPr="00212E70">
        <w:t xml:space="preserve">, </w:t>
      </w:r>
      <w:r w:rsidR="00011069" w:rsidRPr="00212E70">
        <w:rPr>
          <w:i/>
          <w:iCs/>
        </w:rPr>
        <w:t>V.</w:t>
      </w:r>
      <w:r w:rsidR="00011069" w:rsidRPr="00212E70">
        <w:t xml:space="preserve"> </w:t>
      </w:r>
      <w:proofErr w:type="spellStart"/>
      <w:r w:rsidR="00011069" w:rsidRPr="00212E70">
        <w:rPr>
          <w:i/>
          <w:iCs/>
        </w:rPr>
        <w:t>salmonicida</w:t>
      </w:r>
      <w:proofErr w:type="spellEnd"/>
      <w:r w:rsidR="00011069" w:rsidRPr="00212E70">
        <w:t xml:space="preserve"> and </w:t>
      </w:r>
      <w:r w:rsidR="00011069" w:rsidRPr="00212E70">
        <w:rPr>
          <w:i/>
          <w:iCs/>
        </w:rPr>
        <w:t>V.</w:t>
      </w:r>
      <w:r w:rsidR="00011069" w:rsidRPr="00212E70">
        <w:t xml:space="preserve"> </w:t>
      </w:r>
      <w:proofErr w:type="spellStart"/>
      <w:r w:rsidR="00011069" w:rsidRPr="00212E70">
        <w:rPr>
          <w:i/>
          <w:iCs/>
        </w:rPr>
        <w:t>visco</w:t>
      </w:r>
      <w:r w:rsidR="005339C6" w:rsidRPr="00212E70">
        <w:rPr>
          <w:i/>
          <w:iCs/>
        </w:rPr>
        <w:t>sus</w:t>
      </w:r>
      <w:proofErr w:type="spellEnd"/>
      <w:r w:rsidR="00CB41BD">
        <w:rPr>
          <w:i/>
          <w:iCs/>
        </w:rPr>
        <w:t>,</w:t>
      </w:r>
      <w:r w:rsidR="005339C6" w:rsidRPr="00212E70">
        <w:t xml:space="preserve"> can cause high mortality in wolffish </w:t>
      </w:r>
      <w:r w:rsidR="00C372A5">
        <w:rPr>
          <w:noProof/>
        </w:rPr>
        <w:t>(Espelid, 2002b)</w:t>
      </w:r>
      <w:r w:rsidR="005339C6" w:rsidRPr="00212E70">
        <w:t xml:space="preserve">. </w:t>
      </w:r>
      <w:r w:rsidR="004055FF">
        <w:t xml:space="preserve">In addition, an immunohistochemistry study could identify </w:t>
      </w:r>
      <w:proofErr w:type="spellStart"/>
      <w:r w:rsidR="004055FF" w:rsidRPr="004055FF">
        <w:rPr>
          <w:i/>
          <w:iCs/>
        </w:rPr>
        <w:t>Tenacibaulum</w:t>
      </w:r>
      <w:proofErr w:type="spellEnd"/>
      <w:r w:rsidR="004055FF">
        <w:t xml:space="preserve"> spp. in spotted wolffish</w:t>
      </w:r>
      <w:r w:rsidR="003C4A59">
        <w:t xml:space="preserve"> </w:t>
      </w:r>
      <w:r w:rsidR="003C4A59">
        <w:rPr>
          <w:noProof/>
        </w:rPr>
        <w:t>(Norwegian Veterinary Institute, 2020)</w:t>
      </w:r>
      <w:r w:rsidR="004055FF">
        <w:t xml:space="preserve">. </w:t>
      </w:r>
      <w:r w:rsidR="00CF6786" w:rsidRPr="00212E70">
        <w:t xml:space="preserve">Because </w:t>
      </w:r>
      <w:r w:rsidR="004D23ED" w:rsidRPr="00212E70">
        <w:t xml:space="preserve">researchers have </w:t>
      </w:r>
      <w:r w:rsidR="00CF6786" w:rsidRPr="00212E70">
        <w:t xml:space="preserve">very little experience with antibiotic treatment, </w:t>
      </w:r>
      <w:r w:rsidR="004D23ED" w:rsidRPr="00212E70">
        <w:t>not much information o</w:t>
      </w:r>
      <w:r w:rsidR="001F2DFA">
        <w:t>n</w:t>
      </w:r>
      <w:r w:rsidR="004D23ED" w:rsidRPr="00212E70">
        <w:t xml:space="preserve"> such handling procedures </w:t>
      </w:r>
      <w:r w:rsidR="001F2DFA">
        <w:t>is</w:t>
      </w:r>
      <w:r w:rsidR="004D23ED" w:rsidRPr="00212E70">
        <w:t xml:space="preserve"> reported till date. Nevertheless, </w:t>
      </w:r>
      <w:r w:rsidR="00980013" w:rsidRPr="00212E70">
        <w:t xml:space="preserve">reduced feeding and water aeration were found to have beneficial effects on the fish </w:t>
      </w:r>
      <w:r w:rsidR="00C372A5">
        <w:rPr>
          <w:noProof/>
        </w:rPr>
        <w:t>(Espelid, 2002a)</w:t>
      </w:r>
      <w:r w:rsidR="00980013" w:rsidRPr="00212E70">
        <w:t xml:space="preserve">. </w:t>
      </w:r>
    </w:p>
    <w:p w14:paraId="527BF4B0" w14:textId="04066492" w:rsidR="0048600F" w:rsidRPr="00212E70" w:rsidRDefault="000860D5" w:rsidP="00A05E83">
      <w:pPr>
        <w:jc w:val="both"/>
      </w:pPr>
      <w:r w:rsidRPr="003A6217">
        <w:t>A</w:t>
      </w:r>
      <w:r w:rsidR="004867AD" w:rsidRPr="003A6217">
        <w:t xml:space="preserve">dult/juvenile spotted wolffish can be vulnerable to </w:t>
      </w:r>
      <w:r w:rsidR="00872509" w:rsidRPr="003A6217">
        <w:t xml:space="preserve">virus-caused </w:t>
      </w:r>
      <w:r w:rsidR="00536C01" w:rsidRPr="003A6217">
        <w:t>cardiac myopathy syndrome</w:t>
      </w:r>
      <w:r w:rsidR="000824ED" w:rsidRPr="003A6217">
        <w:t xml:space="preserve"> </w:t>
      </w:r>
      <w:r w:rsidR="00B82D71" w:rsidRPr="003A6217">
        <w:t xml:space="preserve">and </w:t>
      </w:r>
      <w:r w:rsidR="004867AD" w:rsidRPr="003A6217">
        <w:t xml:space="preserve">viral </w:t>
      </w:r>
      <w:r w:rsidR="00B82D71" w:rsidRPr="003A6217">
        <w:t>nervous necrosis</w:t>
      </w:r>
      <w:r w:rsidR="00616A2E" w:rsidRPr="003A6217">
        <w:t>, VNN</w:t>
      </w:r>
      <w:r w:rsidR="00B82D71" w:rsidRPr="003A6217">
        <w:t xml:space="preserve"> </w:t>
      </w:r>
      <w:r w:rsidR="00C372A5" w:rsidRPr="003A6217">
        <w:rPr>
          <w:noProof/>
        </w:rPr>
        <w:t>(Espelid, 2002b; Mariculture committee, 2002)</w:t>
      </w:r>
      <w:r w:rsidR="00B26C20" w:rsidRPr="003A6217">
        <w:t>.</w:t>
      </w:r>
      <w:r w:rsidR="007576EF" w:rsidRPr="003A6217">
        <w:t xml:space="preserve"> </w:t>
      </w:r>
      <w:r w:rsidR="000C4757" w:rsidRPr="003A6217">
        <w:t>Cardiac musculature and gill inflammations in spotted wolffish</w:t>
      </w:r>
      <w:r w:rsidR="000C4757">
        <w:t xml:space="preserve"> have been reported previously</w:t>
      </w:r>
      <w:r w:rsidR="00466543">
        <w:t xml:space="preserve"> </w:t>
      </w:r>
      <w:r w:rsidR="00466543">
        <w:rPr>
          <w:noProof/>
        </w:rPr>
        <w:t>(Norwegian Veterinary Institute, 2020)</w:t>
      </w:r>
      <w:r w:rsidR="000C4757">
        <w:t xml:space="preserve">. </w:t>
      </w:r>
      <w:r w:rsidR="00095D98" w:rsidRPr="00212E70">
        <w:t>W</w:t>
      </w:r>
      <w:r w:rsidR="007C3525" w:rsidRPr="00212E70">
        <w:t xml:space="preserve">aterborne infection with </w:t>
      </w:r>
      <w:r w:rsidR="0013654B" w:rsidRPr="00212E70">
        <w:t xml:space="preserve">piscine </w:t>
      </w:r>
      <w:proofErr w:type="spellStart"/>
      <w:r w:rsidR="0013654B" w:rsidRPr="00212E70">
        <w:t>nodavirus</w:t>
      </w:r>
      <w:proofErr w:type="spellEnd"/>
      <w:r w:rsidR="0013654B" w:rsidRPr="00212E70">
        <w:t xml:space="preserve"> and infectious pancreatic necrosis </w:t>
      </w:r>
      <w:r w:rsidR="00616A2E" w:rsidRPr="00212E70">
        <w:t xml:space="preserve">(IPN) </w:t>
      </w:r>
      <w:r w:rsidR="0013654B" w:rsidRPr="00212E70">
        <w:t xml:space="preserve">virus </w:t>
      </w:r>
      <w:r w:rsidR="00490AC2" w:rsidRPr="00212E70">
        <w:t xml:space="preserve">caused </w:t>
      </w:r>
      <w:r w:rsidR="007C3525" w:rsidRPr="00212E70">
        <w:t xml:space="preserve">significant mortality among juveniles &lt;1 g, and high </w:t>
      </w:r>
      <w:r w:rsidR="000E5BD4" w:rsidRPr="00212E70">
        <w:rPr>
          <w:noProof/>
        </w:rPr>
        <w:drawing>
          <wp:anchor distT="0" distB="0" distL="114300" distR="114300" simplePos="0" relativeHeight="251667456" behindDoc="1" locked="0" layoutInCell="1" allowOverlap="1" wp14:anchorId="5C5E8B75" wp14:editId="7FF9D5A6">
            <wp:simplePos x="0" y="0"/>
            <wp:positionH relativeFrom="column">
              <wp:posOffset>1905</wp:posOffset>
            </wp:positionH>
            <wp:positionV relativeFrom="paragraph">
              <wp:posOffset>1292225</wp:posOffset>
            </wp:positionV>
            <wp:extent cx="2037080" cy="1327150"/>
            <wp:effectExtent l="0" t="0" r="1270" b="6350"/>
            <wp:wrapTight wrapText="bothSides">
              <wp:wrapPolygon edited="0">
                <wp:start x="0" y="0"/>
                <wp:lineTo x="0" y="21393"/>
                <wp:lineTo x="21411" y="21393"/>
                <wp:lineTo x="2141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37" r="50313" b="30563"/>
                    <a:stretch/>
                  </pic:blipFill>
                  <pic:spPr bwMode="auto">
                    <a:xfrm>
                      <a:off x="0" y="0"/>
                      <a:ext cx="203708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3525" w:rsidRPr="00212E70">
        <w:t xml:space="preserve">temperature is reported to increase the mortality </w:t>
      </w:r>
      <w:r w:rsidR="00C372A5">
        <w:rPr>
          <w:noProof/>
        </w:rPr>
        <w:t>(Sommer et al., 2004)</w:t>
      </w:r>
      <w:r w:rsidR="007C3525" w:rsidRPr="00212E70">
        <w:t xml:space="preserve">. </w:t>
      </w:r>
      <w:proofErr w:type="gramStart"/>
      <w:r w:rsidR="00EB5F40">
        <w:t>It is clear that a</w:t>
      </w:r>
      <w:r w:rsidR="00B5067A" w:rsidRPr="00212E70">
        <w:t>lthough</w:t>
      </w:r>
      <w:proofErr w:type="gramEnd"/>
      <w:r w:rsidR="00B5067A" w:rsidRPr="00212E70">
        <w:t xml:space="preserve"> resistance of wolffish to IPN is superior to VNN (Espelid), juveniles are susceptible to viruses </w:t>
      </w:r>
      <w:r w:rsidR="00B5067A">
        <w:rPr>
          <w:noProof/>
        </w:rPr>
        <w:t>(Espelid, 2002a)</w:t>
      </w:r>
      <w:r w:rsidR="00B5067A" w:rsidRPr="00212E70">
        <w:t xml:space="preserve">. </w:t>
      </w:r>
      <w:r w:rsidR="00A550E7" w:rsidRPr="00212E70">
        <w:t>A bath challenge experiment wi</w:t>
      </w:r>
      <w:r w:rsidR="00DF374D" w:rsidRPr="00212E70">
        <w:t xml:space="preserve">th </w:t>
      </w:r>
      <w:proofErr w:type="spellStart"/>
      <w:r w:rsidR="00A550E7" w:rsidRPr="00212E70">
        <w:t>nodavirus</w:t>
      </w:r>
      <w:proofErr w:type="spellEnd"/>
      <w:r w:rsidR="00A550E7" w:rsidRPr="00212E70">
        <w:t xml:space="preserve"> isolated from Atlantic halibut revealed the susceptibility of spotted wolffish to the virus (Figure 4</w:t>
      </w:r>
      <w:r w:rsidR="009F6111" w:rsidRPr="00212E70">
        <w:t xml:space="preserve">, </w:t>
      </w:r>
      <w:r w:rsidR="00C372A5">
        <w:rPr>
          <w:noProof/>
        </w:rPr>
        <w:t>(Johansen et al., 2003)</w:t>
      </w:r>
      <w:r w:rsidR="00A550E7" w:rsidRPr="00212E70">
        <w:t>).</w:t>
      </w:r>
      <w:r w:rsidR="00095D98" w:rsidRPr="00212E70">
        <w:t xml:space="preserve"> Although </w:t>
      </w:r>
      <w:r w:rsidR="00EB5F40">
        <w:t>spotted wolffish</w:t>
      </w:r>
      <w:r w:rsidR="00095D98" w:rsidRPr="00212E70">
        <w:t xml:space="preserve"> is vulnerable to </w:t>
      </w:r>
      <w:r w:rsidR="00410AEE" w:rsidRPr="00212E70">
        <w:t xml:space="preserve">different pathogens, </w:t>
      </w:r>
      <w:r w:rsidR="000E5BD4" w:rsidRPr="00212E7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3CB2707" wp14:editId="0737BA7C">
                <wp:simplePos x="0" y="0"/>
                <wp:positionH relativeFrom="column">
                  <wp:posOffset>1270</wp:posOffset>
                </wp:positionH>
                <wp:positionV relativeFrom="paragraph">
                  <wp:posOffset>2623820</wp:posOffset>
                </wp:positionV>
                <wp:extent cx="200660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327" y="20829"/>
                    <wp:lineTo x="21327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F5642" w14:textId="50ECEF07" w:rsidR="00A550E7" w:rsidRPr="007C3525" w:rsidRDefault="00A550E7" w:rsidP="002264E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Figure 4.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Photomicrographs of </w:t>
                            </w:r>
                            <w:r w:rsidR="00095D9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brain section of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spotted wolffish </w:t>
                            </w:r>
                            <w:r w:rsidR="00095D9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4</w:t>
                            </w:r>
                            <w:r w:rsidR="00095D9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weeks after </w:t>
                            </w:r>
                            <w:r w:rsidR="00095D98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nodavirus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bath challen</w:t>
                            </w:r>
                            <w:r w:rsidR="007225B5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g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e. 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Immunolabelling</w:t>
                            </w:r>
                            <w:r w:rsidR="00E66BE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of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nodavirus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revealed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immunopositive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cells (arrows) in the neural part of pituitary gland. (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Source: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 Johansen [1</w:t>
                            </w:r>
                            <w:r w:rsidR="007225B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9</w:t>
                            </w:r>
                            <w:r w:rsidR="009F611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]</w:t>
                            </w:r>
                            <w:r w:rsidRPr="007C3525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2707" id="Text Box 9" o:spid="_x0000_s1029" type="#_x0000_t202" style="position:absolute;left:0;text-align:left;margin-left:.1pt;margin-top:206.6pt;width:158pt;height:4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" fillcolor="window" stroked="f" strokeweight=".5pt">
                <v:textbox inset="0,0,0,0">
                  <w:txbxContent>
                    <w:p w14:paraId="4B1F5642" w14:textId="50ECEF07" w:rsidR="00A550E7" w:rsidRPr="007C3525" w:rsidRDefault="00A550E7" w:rsidP="002264E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vertAlign w:val="superscript"/>
                        </w:rPr>
                      </w:pP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Figure 4.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Photomicrographs of </w:t>
                      </w:r>
                      <w:r w:rsidR="00095D9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brain section of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spotted wolffish </w:t>
                      </w:r>
                      <w:r w:rsidR="00095D9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4</w:t>
                      </w:r>
                      <w:r w:rsidR="00095D9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weeks after </w:t>
                      </w:r>
                      <w:r w:rsidR="00095D98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a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nodavirus</w:t>
                      </w:r>
                      <w:proofErr w:type="spellEnd"/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bath challen</w:t>
                      </w:r>
                      <w:r w:rsidR="007225B5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g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e. 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Immunolabelling</w:t>
                      </w:r>
                      <w:r w:rsidR="00E66BEA">
                        <w:rPr>
                          <w:sz w:val="18"/>
                          <w:szCs w:val="18"/>
                          <w:vertAlign w:val="superscript"/>
                        </w:rPr>
                        <w:t xml:space="preserve"> of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vertAlign w:val="superscript"/>
                        </w:rPr>
                        <w:t>nodavirus</w:t>
                      </w:r>
                      <w:proofErr w:type="spellEnd"/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revealed </w:t>
                      </w:r>
                      <w:proofErr w:type="spellStart"/>
                      <w:r>
                        <w:rPr>
                          <w:sz w:val="18"/>
                          <w:szCs w:val="18"/>
                          <w:vertAlign w:val="superscript"/>
                        </w:rPr>
                        <w:t>immunopositive</w:t>
                      </w:r>
                      <w:proofErr w:type="spellEnd"/>
                      <w:r>
                        <w:rPr>
                          <w:sz w:val="18"/>
                          <w:szCs w:val="18"/>
                          <w:vertAlign w:val="superscript"/>
                        </w:rPr>
                        <w:t xml:space="preserve"> cells (arrows) in the neural part of pituitary gland. (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Source: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 xml:space="preserve"> Johansen [1</w:t>
                      </w:r>
                      <w:r w:rsidR="007225B5">
                        <w:rPr>
                          <w:sz w:val="18"/>
                          <w:szCs w:val="18"/>
                          <w:vertAlign w:val="superscript"/>
                        </w:rPr>
                        <w:t>9</w:t>
                      </w:r>
                      <w:r w:rsidR="009F6111">
                        <w:rPr>
                          <w:sz w:val="18"/>
                          <w:szCs w:val="18"/>
                          <w:vertAlign w:val="superscript"/>
                        </w:rPr>
                        <w:t>]</w:t>
                      </w:r>
                      <w:r w:rsidRPr="007C3525">
                        <w:rPr>
                          <w:sz w:val="18"/>
                          <w:szCs w:val="18"/>
                          <w:vertAlign w:val="superscript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10AEE" w:rsidRPr="00212E70">
        <w:t xml:space="preserve">their robust immune system that starts functioning early </w:t>
      </w:r>
      <w:r w:rsidR="004A4F9B" w:rsidRPr="00212E70">
        <w:t>(</w:t>
      </w:r>
      <w:r w:rsidR="004A4F9B" w:rsidRPr="003843CA">
        <w:t>Ig</w:t>
      </w:r>
      <w:r w:rsidR="004A4F9B" w:rsidRPr="003843CA">
        <w:rPr>
          <w:vertAlign w:val="superscript"/>
        </w:rPr>
        <w:t>+</w:t>
      </w:r>
      <w:r w:rsidR="004A4F9B" w:rsidRPr="003843CA">
        <w:t xml:space="preserve"> cells </w:t>
      </w:r>
      <w:r w:rsidR="00972579" w:rsidRPr="003843CA">
        <w:t>appear in kidney 1 week after hatching</w:t>
      </w:r>
      <w:r w:rsidR="00FF61DA" w:rsidRPr="003843CA">
        <w:t xml:space="preserve"> and fish of 50 mm have a competent immune system</w:t>
      </w:r>
      <w:r w:rsidR="00B26C20" w:rsidRPr="00212E70">
        <w:t xml:space="preserve"> </w:t>
      </w:r>
      <w:r w:rsidR="00C372A5">
        <w:rPr>
          <w:noProof/>
        </w:rPr>
        <w:t>(Espelid, 2002b)</w:t>
      </w:r>
      <w:r w:rsidR="00972579" w:rsidRPr="00212E70">
        <w:t xml:space="preserve">) </w:t>
      </w:r>
      <w:r w:rsidR="00410AEE" w:rsidRPr="00212E70">
        <w:t xml:space="preserve">in their life could be the reason for the low mortality </w:t>
      </w:r>
      <w:r w:rsidR="00795EE9" w:rsidRPr="00212E70">
        <w:t>even upon viral infections</w:t>
      </w:r>
      <w:r w:rsidR="00410AEE" w:rsidRPr="00212E70">
        <w:t xml:space="preserve"> </w:t>
      </w:r>
      <w:r w:rsidR="00C372A5">
        <w:rPr>
          <w:noProof/>
        </w:rPr>
        <w:t>(Grøntvedt and Espelid, 2003; Sommer et al., 2004)</w:t>
      </w:r>
      <w:r w:rsidR="00410AEE" w:rsidRPr="00212E70">
        <w:t>.</w:t>
      </w:r>
      <w:r w:rsidR="000055FB" w:rsidRPr="00212E70">
        <w:t xml:space="preserve"> </w:t>
      </w:r>
    </w:p>
    <w:p w14:paraId="597CF55C" w14:textId="017722BA" w:rsidR="00A550E7" w:rsidRPr="00212E70" w:rsidRDefault="000F6857" w:rsidP="007225B5">
      <w:pPr>
        <w:pStyle w:val="Heading2"/>
      </w:pPr>
      <w:r w:rsidRPr="00212E70">
        <w:lastRenderedPageBreak/>
        <w:t>Non-infectious diseases of spotted wolffish</w:t>
      </w:r>
    </w:p>
    <w:p w14:paraId="32A588D9" w14:textId="0CB8CDF3" w:rsidR="008E3DFD" w:rsidRPr="00212E70" w:rsidRDefault="00A05E83" w:rsidP="00AB02F5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6C1056" wp14:editId="1D2410D0">
                <wp:simplePos x="0" y="0"/>
                <wp:positionH relativeFrom="column">
                  <wp:posOffset>4281805</wp:posOffset>
                </wp:positionH>
                <wp:positionV relativeFrom="paragraph">
                  <wp:posOffset>1069340</wp:posOffset>
                </wp:positionV>
                <wp:extent cx="1310640" cy="2917825"/>
                <wp:effectExtent l="0" t="0" r="381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2917825"/>
                          <a:chOff x="0" y="0"/>
                          <a:chExt cx="1310640" cy="29178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7" r="36160"/>
                          <a:stretch/>
                        </pic:blipFill>
                        <pic:spPr bwMode="auto">
                          <a:xfrm>
                            <a:off x="0" y="0"/>
                            <a:ext cx="1310640" cy="291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Oval 11"/>
                        <wps:cNvSpPr/>
                        <wps:spPr>
                          <a:xfrm rot="319502">
                            <a:off x="560070" y="1474470"/>
                            <a:ext cx="106307" cy="419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 rot="2119836">
                            <a:off x="727710" y="975360"/>
                            <a:ext cx="106307" cy="4191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64C0F" id="Group 13" o:spid="_x0000_s1026" style="position:absolute;margin-left:337.15pt;margin-top:84.2pt;width:103.2pt;height:229.75pt;z-index:251674624" coordsize="13106,29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3106;height:29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">
                  <v:imagedata r:id="rId15" o:title="" cropleft="22791f" cropright="23698f"/>
                </v:shape>
                <v:oval id="Oval 11" o:spid="_x0000_s1028" style="position:absolute;left:5600;top:14744;width:1063;height:4191;rotation:3489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" filled="f" strokecolor="#92d050" strokeweight="1pt">
                  <v:stroke joinstyle="miter"/>
                </v:oval>
                <v:oval id="Oval 12" o:spid="_x0000_s1029" style="position:absolute;left:7277;top:9753;width:1063;height:4191;rotation:23154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" filled="f" strokecolor="#92d050" strokeweight="1pt">
                  <v:stroke joinstyle="miter"/>
                </v:oval>
                <w10:wrap type="square"/>
              </v:group>
            </w:pict>
          </mc:Fallback>
        </mc:AlternateContent>
      </w:r>
      <w:r w:rsidRPr="00212E70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1ABFE52" wp14:editId="557CDDDF">
                <wp:simplePos x="0" y="0"/>
                <wp:positionH relativeFrom="column">
                  <wp:posOffset>4388485</wp:posOffset>
                </wp:positionH>
                <wp:positionV relativeFrom="paragraph">
                  <wp:posOffset>4071620</wp:posOffset>
                </wp:positionV>
                <wp:extent cx="1310640" cy="533400"/>
                <wp:effectExtent l="0" t="0" r="3810" b="0"/>
                <wp:wrapTight wrapText="bothSides">
                  <wp:wrapPolygon edited="0">
                    <wp:start x="0" y="0"/>
                    <wp:lineTo x="0" y="20829"/>
                    <wp:lineTo x="21349" y="20829"/>
                    <wp:lineTo x="21349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09955" w14:textId="2FBBBD22" w:rsidR="00FB6D83" w:rsidRPr="00B52F2C" w:rsidRDefault="00FB6D83" w:rsidP="00FB6D83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>5</w:t>
                            </w:r>
                            <w:r w:rsidRPr="002264E2">
                              <w:rPr>
                                <w:b/>
                                <w:bCs/>
                                <w:sz w:val="18"/>
                                <w:szCs w:val="18"/>
                                <w:vertAlign w:val="superscript"/>
                              </w:rPr>
                              <w:t xml:space="preserve">. </w:t>
                            </w:r>
                            <w:r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Kidney stone detecte</w:t>
                            </w:r>
                            <w:r w:rsidR="007609CA"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d</w:t>
                            </w:r>
                            <w:r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in </w:t>
                            </w:r>
                            <w:proofErr w:type="gramStart"/>
                            <w:r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wolffish  that</w:t>
                            </w:r>
                            <w:proofErr w:type="gramEnd"/>
                            <w:r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were employed in </w:t>
                            </w:r>
                            <w:r w:rsidR="007609CA" w:rsidRPr="007609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feeding experiments</w:t>
                            </w:r>
                            <w:r w:rsidR="007609CA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 xml:space="preserve">. </w:t>
                            </w:r>
                            <w:r w:rsidR="00C16F01" w:rsidRPr="00B52F2C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The stones are </w:t>
                            </w:r>
                            <w:r w:rsidR="006F411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shown using </w:t>
                            </w:r>
                            <w:r w:rsidR="003843C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green </w:t>
                            </w:r>
                            <w:r w:rsidR="006F411A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>ellipses.</w:t>
                            </w:r>
                            <w:r w:rsidR="00C16F01" w:rsidRPr="00B52F2C">
                              <w:rPr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FE52" id="Text Box 10" o:spid="_x0000_s1030" type="#_x0000_t202" style="position:absolute;left:0;text-align:left;margin-left:345.55pt;margin-top:320.6pt;width:103.2pt;height:4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" fillcolor="window" stroked="f" strokeweight=".5pt">
                <v:textbox inset="0,0,0,0">
                  <w:txbxContent>
                    <w:p w14:paraId="06F09955" w14:textId="2FBBBD22" w:rsidR="00FB6D83" w:rsidRPr="00B52F2C" w:rsidRDefault="00FB6D83" w:rsidP="00FB6D83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</w:pP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>5</w:t>
                      </w:r>
                      <w:r w:rsidRPr="002264E2">
                        <w:rPr>
                          <w:b/>
                          <w:bCs/>
                          <w:sz w:val="18"/>
                          <w:szCs w:val="18"/>
                          <w:vertAlign w:val="superscript"/>
                        </w:rPr>
                        <w:t xml:space="preserve">. </w:t>
                      </w:r>
                      <w:r w:rsidRPr="007609C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Kidney stone detecte</w:t>
                      </w:r>
                      <w:r w:rsidR="007609CA" w:rsidRPr="007609C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d</w:t>
                      </w:r>
                      <w:r w:rsidRPr="007609C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in wolffish  that were employed in </w:t>
                      </w:r>
                      <w:r w:rsidR="007609CA" w:rsidRPr="007609C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feeding experiments</w:t>
                      </w:r>
                      <w:r w:rsidR="007609CA">
                        <w:rPr>
                          <w:sz w:val="18"/>
                          <w:szCs w:val="18"/>
                          <w:vertAlign w:val="superscript"/>
                        </w:rPr>
                        <w:t xml:space="preserve">. </w:t>
                      </w:r>
                      <w:r w:rsidR="00C16F01" w:rsidRPr="00B52F2C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The stones are </w:t>
                      </w:r>
                      <w:r w:rsidR="006F411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shown using </w:t>
                      </w:r>
                      <w:r w:rsidR="003843C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green </w:t>
                      </w:r>
                      <w:r w:rsidR="006F411A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>ellipses.</w:t>
                      </w:r>
                      <w:r w:rsidR="00C16F01" w:rsidRPr="00B52F2C">
                        <w:rPr>
                          <w:i/>
                          <w:iCs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44536" w:rsidRPr="00212E70">
        <w:t xml:space="preserve">Spotted wolffish are prone to non-infectious diseases such as subcutaneous xanthomas, nephrocalcinosis and </w:t>
      </w:r>
      <w:proofErr w:type="spellStart"/>
      <w:r w:rsidR="00244536" w:rsidRPr="00212E70">
        <w:t>urocystoliths</w:t>
      </w:r>
      <w:proofErr w:type="spellEnd"/>
      <w:r w:rsidR="00244536" w:rsidRPr="00212E70">
        <w:t xml:space="preserve">; </w:t>
      </w:r>
      <w:r w:rsidR="00361B9C" w:rsidRPr="00212E70">
        <w:t xml:space="preserve">necropsy findings </w:t>
      </w:r>
      <w:r w:rsidR="00244536" w:rsidRPr="00212E70">
        <w:t xml:space="preserve">have indicated </w:t>
      </w:r>
      <w:r w:rsidR="002469D6" w:rsidRPr="00212E70">
        <w:t xml:space="preserve">that </w:t>
      </w:r>
      <w:r w:rsidR="00244536" w:rsidRPr="00212E70">
        <w:t xml:space="preserve">the percentage affected by these diseases </w:t>
      </w:r>
      <w:r w:rsidR="002469D6" w:rsidRPr="00212E70">
        <w:t>a</w:t>
      </w:r>
      <w:r w:rsidR="00244536" w:rsidRPr="00212E70">
        <w:t>re higher compared to Atlantic wolffish</w:t>
      </w:r>
      <w:r w:rsidR="002469D6" w:rsidRPr="00212E70">
        <w:t xml:space="preserve"> </w:t>
      </w:r>
      <w:r w:rsidR="00C372A5">
        <w:rPr>
          <w:noProof/>
        </w:rPr>
        <w:t>(Béland et al., 2020)</w:t>
      </w:r>
      <w:r w:rsidR="00C55F08">
        <w:t xml:space="preserve"> (Figure 5)</w:t>
      </w:r>
      <w:r w:rsidR="002469D6" w:rsidRPr="00212E70">
        <w:t>.</w:t>
      </w:r>
      <w:r w:rsidR="00D83E21" w:rsidRPr="00212E70">
        <w:t xml:space="preserve"> High lipid-containing diet </w:t>
      </w:r>
      <w:r w:rsidR="002B2C94" w:rsidRPr="00212E70">
        <w:t>is</w:t>
      </w:r>
      <w:r w:rsidR="00D83E21" w:rsidRPr="00212E70">
        <w:t xml:space="preserve"> associated </w:t>
      </w:r>
      <w:r w:rsidR="002B2C94" w:rsidRPr="00212E70">
        <w:t xml:space="preserve">with </w:t>
      </w:r>
      <w:proofErr w:type="spellStart"/>
      <w:r w:rsidR="00D83E21" w:rsidRPr="00212E70">
        <w:t>xanthomatosis</w:t>
      </w:r>
      <w:proofErr w:type="spellEnd"/>
      <w:r w:rsidR="00D83E21" w:rsidRPr="00212E70">
        <w:t xml:space="preserve"> in wolffish species </w:t>
      </w:r>
      <w:r w:rsidR="00C372A5">
        <w:rPr>
          <w:noProof/>
        </w:rPr>
        <w:t>(Erlacher-Reid et al., 2012; Béland et al., 2020)</w:t>
      </w:r>
      <w:r w:rsidR="00D83E21" w:rsidRPr="00212E70">
        <w:t xml:space="preserve">. </w:t>
      </w:r>
      <w:r w:rsidR="005567F9" w:rsidRPr="00212E70">
        <w:t>Nephrocalcinosis can affect the renal function</w:t>
      </w:r>
      <w:r w:rsidR="00C079D8" w:rsidRPr="00212E70">
        <w:t xml:space="preserve"> of wolffish</w:t>
      </w:r>
      <w:r w:rsidR="005567F9" w:rsidRPr="00212E70">
        <w:t xml:space="preserve">, </w:t>
      </w:r>
      <w:r w:rsidR="00C079D8" w:rsidRPr="00212E70">
        <w:t>and this aberration can lead to osmotic and mineral imbalances</w:t>
      </w:r>
      <w:r w:rsidR="000F2B47" w:rsidRPr="00212E70">
        <w:t xml:space="preserve">, as noted in other fishes </w:t>
      </w:r>
      <w:r w:rsidR="00C372A5">
        <w:rPr>
          <w:noProof/>
        </w:rPr>
        <w:t>(Norwegian Veterinary Institute, 2018)</w:t>
      </w:r>
      <w:r w:rsidR="00C079D8" w:rsidRPr="00212E70">
        <w:t xml:space="preserve">. </w:t>
      </w:r>
      <w:r w:rsidR="00F548B1" w:rsidRPr="00212E70">
        <w:t xml:space="preserve">Environmental </w:t>
      </w:r>
      <w:r w:rsidR="00F52C07" w:rsidRPr="00212E70">
        <w:t>CO</w:t>
      </w:r>
      <w:r w:rsidR="00F52C07" w:rsidRPr="00212E70">
        <w:rPr>
          <w:vertAlign w:val="subscript"/>
        </w:rPr>
        <w:t>2</w:t>
      </w:r>
      <w:r w:rsidR="00F548B1" w:rsidRPr="00212E70">
        <w:t xml:space="preserve"> and diet rich in selenium and calcium</w:t>
      </w:r>
      <w:r w:rsidR="00277736">
        <w:t>,</w:t>
      </w:r>
      <w:r w:rsidR="00F548B1" w:rsidRPr="00212E70">
        <w:t xml:space="preserve"> </w:t>
      </w:r>
      <w:r w:rsidR="00F52C07" w:rsidRPr="00212E70">
        <w:t>or deficient in magnesium</w:t>
      </w:r>
      <w:r w:rsidR="002964AA">
        <w:t>,</w:t>
      </w:r>
      <w:r w:rsidR="00F52C07" w:rsidRPr="00212E70">
        <w:t xml:space="preserve"> are believed to </w:t>
      </w:r>
      <w:r w:rsidR="002964AA">
        <w:t xml:space="preserve">be </w:t>
      </w:r>
      <w:r w:rsidR="00F52C07" w:rsidRPr="00212E70">
        <w:t>the reasons for</w:t>
      </w:r>
      <w:r w:rsidR="002657E0" w:rsidRPr="00212E70">
        <w:t xml:space="preserve"> </w:t>
      </w:r>
      <w:r w:rsidR="007225B5" w:rsidRPr="00212E70">
        <w:t xml:space="preserve">the </w:t>
      </w:r>
      <w:r w:rsidR="002657E0" w:rsidRPr="00212E70">
        <w:t xml:space="preserve">kidney function </w:t>
      </w:r>
      <w:r w:rsidR="007225B5" w:rsidRPr="00212E70">
        <w:t xml:space="preserve">defect </w:t>
      </w:r>
      <w:r w:rsidR="002657E0" w:rsidRPr="00212E70">
        <w:t xml:space="preserve">associated </w:t>
      </w:r>
      <w:r w:rsidR="007225B5" w:rsidRPr="00212E70">
        <w:t xml:space="preserve">with these </w:t>
      </w:r>
      <w:r w:rsidR="002657E0" w:rsidRPr="00212E70">
        <w:t xml:space="preserve">diseases </w:t>
      </w:r>
      <w:r w:rsidR="00C372A5">
        <w:rPr>
          <w:noProof/>
        </w:rPr>
        <w:t>(Cowey et al., 1977; Hicks et al., 1984; Foss et al., 2003; Norwegian Veterinary Institute, 2018)</w:t>
      </w:r>
      <w:r w:rsidR="00F52C07" w:rsidRPr="00212E70">
        <w:t xml:space="preserve">. Hence </w:t>
      </w:r>
      <w:r w:rsidR="00795EE9" w:rsidRPr="00212E70">
        <w:t>the</w:t>
      </w:r>
      <w:r w:rsidR="00F52C07" w:rsidRPr="00212E70">
        <w:t xml:space="preserve"> mineral content </w:t>
      </w:r>
      <w:r w:rsidR="00795EE9" w:rsidRPr="00212E70">
        <w:t>should be carefully considered</w:t>
      </w:r>
      <w:r w:rsidR="00F52C07" w:rsidRPr="00212E70">
        <w:t xml:space="preserve"> </w:t>
      </w:r>
      <w:r w:rsidR="009F6111" w:rsidRPr="00212E70">
        <w:t>while formulating feeds for wolffish</w:t>
      </w:r>
      <w:r w:rsidR="00795EE9" w:rsidRPr="00212E70">
        <w:t>. S</w:t>
      </w:r>
      <w:r w:rsidR="00F52C07" w:rsidRPr="00212E70">
        <w:t>erum mineral concentration is a good indicator of th</w:t>
      </w:r>
      <w:r w:rsidR="002657E0" w:rsidRPr="00212E70">
        <w:t>ese</w:t>
      </w:r>
      <w:r w:rsidR="00F52C07" w:rsidRPr="00212E70">
        <w:t xml:space="preserve"> disease</w:t>
      </w:r>
      <w:r w:rsidR="002657E0" w:rsidRPr="00212E70">
        <w:t xml:space="preserve">s, as observed in the study </w:t>
      </w:r>
      <w:proofErr w:type="gramStart"/>
      <w:r w:rsidR="002657E0" w:rsidRPr="00212E70">
        <w:t xml:space="preserve">of </w:t>
      </w:r>
      <w:r w:rsidR="00C372A5">
        <w:rPr>
          <w:noProof/>
        </w:rPr>
        <w:t xml:space="preserve"> Cowey</w:t>
      </w:r>
      <w:proofErr w:type="gramEnd"/>
      <w:r w:rsidR="00C372A5">
        <w:rPr>
          <w:noProof/>
        </w:rPr>
        <w:t xml:space="preserve"> et al. (1977)</w:t>
      </w:r>
      <w:r w:rsidR="00F52C07" w:rsidRPr="00212E70">
        <w:t>.</w:t>
      </w:r>
      <w:bookmarkStart w:id="1" w:name="_Hlk59531876"/>
      <w:r w:rsidR="00AB02F5" w:rsidRPr="00212E70">
        <w:t xml:space="preserve"> </w:t>
      </w:r>
      <w:r w:rsidR="00795EE9" w:rsidRPr="00212E70">
        <w:t>In addition to</w:t>
      </w:r>
      <w:r w:rsidR="005B5861" w:rsidRPr="00212E70">
        <w:t xml:space="preserve"> nutritional imbalances,</w:t>
      </w:r>
      <w:r w:rsidR="00795EE9" w:rsidRPr="00212E70">
        <w:t xml:space="preserve"> other reported</w:t>
      </w:r>
      <w:r w:rsidR="005B5861" w:rsidRPr="00212E70">
        <w:t xml:space="preserve"> risk factors include inadequate salinity, water hardness, alteration in gill permeability, and</w:t>
      </w:r>
      <w:r w:rsidR="002657E0" w:rsidRPr="00212E70">
        <w:t xml:space="preserve"> metabolic imbalances</w:t>
      </w:r>
      <w:r w:rsidR="00AB02F5" w:rsidRPr="00212E70">
        <w:t xml:space="preserve"> </w:t>
      </w:r>
      <w:r w:rsidR="00C372A5">
        <w:rPr>
          <w:noProof/>
        </w:rPr>
        <w:t>(Applegate et al., 2016)</w:t>
      </w:r>
      <w:r w:rsidR="002657E0" w:rsidRPr="00212E70">
        <w:t>.</w:t>
      </w:r>
      <w:r w:rsidR="00AB02F5" w:rsidRPr="00212E70">
        <w:t xml:space="preserve"> </w:t>
      </w:r>
      <w:r w:rsidR="009F6111" w:rsidRPr="00212E70">
        <w:t xml:space="preserve">Feeding a </w:t>
      </w:r>
      <w:r w:rsidR="004D71F8" w:rsidRPr="00212E70">
        <w:t>well-balanced diet and maintaining the rearing water alkalinity</w:t>
      </w:r>
      <w:r w:rsidR="00AB02F5" w:rsidRPr="00212E70">
        <w:t xml:space="preserve"> with sodium carbonate </w:t>
      </w:r>
      <w:r w:rsidR="004D71F8" w:rsidRPr="00212E70">
        <w:t xml:space="preserve">rather than with calcium carbonate </w:t>
      </w:r>
      <w:r w:rsidR="00C372A5">
        <w:rPr>
          <w:noProof/>
        </w:rPr>
        <w:t>(Chen et al., 2001)</w:t>
      </w:r>
      <w:r w:rsidR="008E3DFD" w:rsidRPr="00212E70">
        <w:t xml:space="preserve"> </w:t>
      </w:r>
      <w:r w:rsidR="009F6111" w:rsidRPr="00212E70">
        <w:t xml:space="preserve">can help </w:t>
      </w:r>
      <w:r w:rsidR="008E3DFD" w:rsidRPr="00212E70">
        <w:t xml:space="preserve">wolffish farmers </w:t>
      </w:r>
      <w:r w:rsidR="009F6111" w:rsidRPr="00212E70">
        <w:t>avoid problems linked to</w:t>
      </w:r>
      <w:r w:rsidR="008E3DFD" w:rsidRPr="00212E70">
        <w:t xml:space="preserve"> these disease</w:t>
      </w:r>
      <w:r w:rsidR="00795EE9" w:rsidRPr="00212E70">
        <w:t xml:space="preserve"> challenges</w:t>
      </w:r>
      <w:r w:rsidR="008E3DFD" w:rsidRPr="00212E70">
        <w:t xml:space="preserve">. </w:t>
      </w:r>
      <w:r w:rsidR="00AD3853" w:rsidRPr="00212E70">
        <w:t xml:space="preserve"> </w:t>
      </w:r>
      <w:bookmarkEnd w:id="1"/>
      <w:r w:rsidR="00E86F43">
        <w:t>The incidence of kidney stones among spotted wolffish used as experimental subject has also been investigated</w:t>
      </w:r>
      <w:r w:rsidR="00D11667">
        <w:t xml:space="preserve"> at the research station of Nord University</w:t>
      </w:r>
      <w:r w:rsidR="00E86F43">
        <w:t xml:space="preserve"> </w:t>
      </w:r>
      <w:r w:rsidR="00E86F43" w:rsidRPr="003843CA">
        <w:t>(Nord unpublished work</w:t>
      </w:r>
      <w:r w:rsidR="00E86F43">
        <w:t>)</w:t>
      </w:r>
      <w:r w:rsidR="00EB3C1D">
        <w:t xml:space="preserve">. In the broodstock fish kidney stones were more frequently observed, </w:t>
      </w:r>
      <w:r w:rsidR="00466FE1">
        <w:t>but a</w:t>
      </w:r>
      <w:r w:rsidR="00FB1E9B">
        <w:t>mongst the juvenile fish o</w:t>
      </w:r>
      <w:r w:rsidR="00AF4185">
        <w:t>nly some of the experimental fish had kidney stones, so we are still unable to determine the cause of this problem</w:t>
      </w:r>
      <w:r w:rsidR="008549A1">
        <w:t>.</w:t>
      </w:r>
      <w:r w:rsidR="00AF1648">
        <w:t xml:space="preserve"> </w:t>
      </w:r>
      <w:r w:rsidR="00B2694E">
        <w:t xml:space="preserve">In the broodstock fish </w:t>
      </w:r>
      <w:r w:rsidR="00FB2F79">
        <w:t xml:space="preserve">kidney stones </w:t>
      </w:r>
      <w:r w:rsidR="00EB3C1D">
        <w:t xml:space="preserve">were more frequently observed. </w:t>
      </w:r>
      <w:r w:rsidR="00AF1648">
        <w:t>It should also be noted that o</w:t>
      </w:r>
      <w:r w:rsidR="009A453B">
        <w:t xml:space="preserve">n-growing and young adult fish can accumulate lipids in liver when they </w:t>
      </w:r>
      <w:r w:rsidR="00FC51DC">
        <w:t>are fed</w:t>
      </w:r>
      <w:r w:rsidR="009A453B">
        <w:t xml:space="preserve"> </w:t>
      </w:r>
      <w:r w:rsidR="00AF1648">
        <w:t xml:space="preserve">diets with 15-18% lipid </w:t>
      </w:r>
      <w:r w:rsidR="003F3E88">
        <w:rPr>
          <w:noProof/>
        </w:rPr>
        <w:t>(Chabot et al., 2012)</w:t>
      </w:r>
      <w:r w:rsidR="00AF1648">
        <w:t xml:space="preserve">. </w:t>
      </w:r>
    </w:p>
    <w:p w14:paraId="70024B0E" w14:textId="783114EA" w:rsidR="00363BD3" w:rsidRDefault="00363BD3" w:rsidP="00AB02F5">
      <w:pPr>
        <w:jc w:val="both"/>
      </w:pPr>
      <w:r w:rsidRPr="00212E70">
        <w:t xml:space="preserve">In addition to the above-mentioned non-infectious diseases, </w:t>
      </w:r>
      <w:r w:rsidR="00B75080" w:rsidRPr="00212E70">
        <w:t>irritants in water or parasites and bacteria that adhere to mu</w:t>
      </w:r>
      <w:r w:rsidR="00A64C2F" w:rsidRPr="00212E70">
        <w:t>cu</w:t>
      </w:r>
      <w:r w:rsidR="00B75080" w:rsidRPr="00212E70">
        <w:t xml:space="preserve">s </w:t>
      </w:r>
      <w:r w:rsidR="00A64C2F" w:rsidRPr="00212E70">
        <w:t>can increase</w:t>
      </w:r>
      <w:r w:rsidR="00C3062B" w:rsidRPr="00212E70">
        <w:t xml:space="preserve"> gill cell numbers</w:t>
      </w:r>
      <w:r w:rsidR="00241DB6" w:rsidRPr="00212E70">
        <w:t xml:space="preserve"> and mucus secretion</w:t>
      </w:r>
      <w:r w:rsidR="00C3062B" w:rsidRPr="00212E70">
        <w:t xml:space="preserve">, </w:t>
      </w:r>
      <w:r w:rsidR="00241DB6" w:rsidRPr="00212E70">
        <w:t xml:space="preserve">and </w:t>
      </w:r>
      <w:r w:rsidR="00C3062B" w:rsidRPr="00212E70">
        <w:t xml:space="preserve">enlarge </w:t>
      </w:r>
      <w:r w:rsidR="00241DB6" w:rsidRPr="00212E70">
        <w:t xml:space="preserve">the cells </w:t>
      </w:r>
      <w:r w:rsidR="00C372A5">
        <w:rPr>
          <w:noProof/>
        </w:rPr>
        <w:t>(Espelid, 2002a)</w:t>
      </w:r>
      <w:r w:rsidR="00241DB6" w:rsidRPr="00212E70">
        <w:t>.</w:t>
      </w:r>
    </w:p>
    <w:p w14:paraId="7B19649A" w14:textId="77777777" w:rsidR="00A05E83" w:rsidRPr="00212E70" w:rsidRDefault="00A05E83" w:rsidP="00AB02F5">
      <w:pPr>
        <w:jc w:val="both"/>
      </w:pPr>
    </w:p>
    <w:p w14:paraId="24842DFC" w14:textId="21DDA7B6" w:rsidR="00430726" w:rsidRPr="00212E70" w:rsidRDefault="00877F72" w:rsidP="007225B5">
      <w:pPr>
        <w:pStyle w:val="Heading2"/>
      </w:pPr>
      <w:r w:rsidRPr="00212E70">
        <w:t xml:space="preserve">Broodstock quality, </w:t>
      </w:r>
      <w:r w:rsidR="00F5622D" w:rsidRPr="00212E70">
        <w:t xml:space="preserve">rearing temperature, </w:t>
      </w:r>
      <w:r w:rsidRPr="00212E70">
        <w:t>g</w:t>
      </w:r>
      <w:r w:rsidR="006A7D0E" w:rsidRPr="00212E70">
        <w:t xml:space="preserve">eneral </w:t>
      </w:r>
      <w:proofErr w:type="gramStart"/>
      <w:r w:rsidR="006A7D0E" w:rsidRPr="00212E70">
        <w:t>disinfection</w:t>
      </w:r>
      <w:proofErr w:type="gramEnd"/>
      <w:r w:rsidR="006A7D0E" w:rsidRPr="00212E70">
        <w:t xml:space="preserve"> and hygienic control</w:t>
      </w:r>
      <w:r w:rsidRPr="00212E70">
        <w:t xml:space="preserve"> for</w:t>
      </w:r>
      <w:r w:rsidR="00F5622D" w:rsidRPr="00212E70">
        <w:t xml:space="preserve"> egg survival</w:t>
      </w:r>
      <w:r w:rsidRPr="00212E70">
        <w:t xml:space="preserve"> </w:t>
      </w:r>
    </w:p>
    <w:p w14:paraId="2F3D82C4" w14:textId="63F9B30B" w:rsidR="007C28BF" w:rsidRPr="00212E70" w:rsidRDefault="00F94F99" w:rsidP="0053666A">
      <w:pPr>
        <w:jc w:val="both"/>
      </w:pPr>
      <w:r w:rsidRPr="00212E70">
        <w:t xml:space="preserve">It is </w:t>
      </w:r>
      <w:r w:rsidR="00AE2C8C">
        <w:t>critical to maintain optimal environmental conditions for rearing broodstock that will produce</w:t>
      </w:r>
      <w:r w:rsidR="00B537B4" w:rsidRPr="00212E70">
        <w:t xml:space="preserve"> eggs for the next generation of </w:t>
      </w:r>
      <w:r w:rsidR="001D2DA8" w:rsidRPr="00212E70">
        <w:t>spotted wolffish</w:t>
      </w:r>
      <w:r w:rsidR="00B537B4" w:rsidRPr="00212E70">
        <w:t xml:space="preserve">. </w:t>
      </w:r>
      <w:r w:rsidR="0053666A">
        <w:t xml:space="preserve">It is ideal to maintain the </w:t>
      </w:r>
      <w:proofErr w:type="spellStart"/>
      <w:r w:rsidR="0053666A">
        <w:t>stenotherms</w:t>
      </w:r>
      <w:proofErr w:type="spellEnd"/>
      <w:r w:rsidR="0053666A">
        <w:t>’ broodstock in a temperature range of 3-10°C and refrain from using eggs from late spawning season to ensure their survival and quality</w:t>
      </w:r>
      <w:r w:rsidR="00321C7F" w:rsidRPr="00212E70">
        <w:t xml:space="preserve"> </w:t>
      </w:r>
      <w:r w:rsidR="00C372A5">
        <w:rPr>
          <w:noProof/>
        </w:rPr>
        <w:t>(Falk-Petersen et al., 1999)</w:t>
      </w:r>
      <w:r w:rsidR="000C40AF" w:rsidRPr="00212E70">
        <w:t>.</w:t>
      </w:r>
      <w:r w:rsidR="001D7980" w:rsidRPr="00212E70">
        <w:t xml:space="preserve"> </w:t>
      </w:r>
      <w:r w:rsidR="00E40311">
        <w:t>A temperature of 6°C is reported to provide the best survival rate of fry and prevent deformities in</w:t>
      </w:r>
      <w:r w:rsidR="00257458" w:rsidRPr="00212E70">
        <w:t xml:space="preserve"> hatchlings</w:t>
      </w:r>
      <w:r w:rsidR="002C6089" w:rsidRPr="00212E70">
        <w:t xml:space="preserve"> </w:t>
      </w:r>
      <w:r w:rsidR="00C372A5">
        <w:rPr>
          <w:noProof/>
        </w:rPr>
        <w:t>(Falk-Petersen et al., 1999)</w:t>
      </w:r>
      <w:r w:rsidR="002C6089" w:rsidRPr="00212E70">
        <w:t>.</w:t>
      </w:r>
      <w:r w:rsidR="009277A5" w:rsidRPr="00212E70">
        <w:t xml:space="preserve"> </w:t>
      </w:r>
      <w:r w:rsidR="003E794A" w:rsidRPr="00212E70">
        <w:t xml:space="preserve"> </w:t>
      </w:r>
    </w:p>
    <w:p w14:paraId="3731AAEA" w14:textId="35A1D577" w:rsidR="006E2E09" w:rsidRPr="00212E70" w:rsidRDefault="0031243A" w:rsidP="00E702A2">
      <w:pPr>
        <w:jc w:val="both"/>
      </w:pPr>
      <w:r>
        <w:t>Massive mortality of fish eggs and larvae caused by microbial proliferation</w:t>
      </w:r>
      <w:r w:rsidR="004B6CBC">
        <w:t>,</w:t>
      </w:r>
      <w:r>
        <w:t xml:space="preserve"> poses a challenge to</w:t>
      </w:r>
      <w:r w:rsidR="00E915F9" w:rsidRPr="00212E70">
        <w:t xml:space="preserve"> hatcheries. </w:t>
      </w:r>
      <w:r w:rsidR="000A1299" w:rsidRPr="00212E70">
        <w:t>S</w:t>
      </w:r>
      <w:r w:rsidR="000A1299" w:rsidRPr="00212E70">
        <w:rPr>
          <w:rFonts w:hint="eastAsia"/>
        </w:rPr>
        <w:t xml:space="preserve">urvival rates </w:t>
      </w:r>
      <w:r w:rsidR="000A1299" w:rsidRPr="00212E70">
        <w:t>of 100% fertilized eggs</w:t>
      </w:r>
      <w:r w:rsidR="00C91012" w:rsidRPr="00212E70">
        <w:t xml:space="preserve"> of spotted wolffish</w:t>
      </w:r>
      <w:r w:rsidR="00EE6420">
        <w:t>,</w:t>
      </w:r>
      <w:r w:rsidR="000A1299" w:rsidRPr="00212E70">
        <w:t xml:space="preserve"> were reported to be </w:t>
      </w:r>
      <w:r w:rsidR="000A1299" w:rsidRPr="00212E70">
        <w:rPr>
          <w:rFonts w:hint="eastAsia"/>
        </w:rPr>
        <w:t>between 60</w:t>
      </w:r>
      <w:r w:rsidR="000A1299" w:rsidRPr="00212E70">
        <w:t xml:space="preserve"> </w:t>
      </w:r>
      <w:r w:rsidR="000A1299" w:rsidRPr="00212E70">
        <w:rPr>
          <w:rFonts w:hint="eastAsia"/>
        </w:rPr>
        <w:t xml:space="preserve">and 80% </w:t>
      </w:r>
      <w:r w:rsidR="000A1299" w:rsidRPr="00212E70">
        <w:t xml:space="preserve">after an incubation period of </w:t>
      </w:r>
      <w:proofErr w:type="gramStart"/>
      <w:r w:rsidR="000A1299" w:rsidRPr="00212E70">
        <w:rPr>
          <w:rFonts w:hint="eastAsia"/>
        </w:rPr>
        <w:t>800</w:t>
      </w:r>
      <w:r w:rsidR="000557BF">
        <w:t xml:space="preserve"> </w:t>
      </w:r>
      <w:r w:rsidR="000A1299" w:rsidRPr="00212E70">
        <w:rPr>
          <w:rFonts w:hint="eastAsia"/>
        </w:rPr>
        <w:t>to 960</w:t>
      </w:r>
      <w:r w:rsidR="00800A78">
        <w:t xml:space="preserve"> </w:t>
      </w:r>
      <w:r w:rsidR="000A1299" w:rsidRPr="00212E70">
        <w:rPr>
          <w:rFonts w:hint="eastAsia"/>
        </w:rPr>
        <w:t>degree</w:t>
      </w:r>
      <w:proofErr w:type="gramEnd"/>
      <w:r w:rsidR="001C686E">
        <w:t xml:space="preserve"> days</w:t>
      </w:r>
      <w:r w:rsidR="000A1299" w:rsidRPr="00212E70">
        <w:t xml:space="preserve"> </w:t>
      </w:r>
      <w:r w:rsidR="00C372A5">
        <w:rPr>
          <w:noProof/>
        </w:rPr>
        <w:t>(Falk-Petersen et al., 1999)</w:t>
      </w:r>
      <w:r w:rsidR="000A1299" w:rsidRPr="00212E70">
        <w:rPr>
          <w:rFonts w:hint="eastAsia"/>
        </w:rPr>
        <w:t>.</w:t>
      </w:r>
      <w:r w:rsidR="000A1299" w:rsidRPr="00212E70">
        <w:t xml:space="preserve"> </w:t>
      </w:r>
      <w:r w:rsidR="006E2E09" w:rsidRPr="00212E70">
        <w:rPr>
          <w:lang w:val="en"/>
        </w:rPr>
        <w:t xml:space="preserve">Hence, it is necessary to stop the infection at the egg and milt </w:t>
      </w:r>
      <w:proofErr w:type="gramStart"/>
      <w:r w:rsidR="006E2E09" w:rsidRPr="00212E70">
        <w:rPr>
          <w:lang w:val="en"/>
        </w:rPr>
        <w:t>stages</w:t>
      </w:r>
      <w:r w:rsidR="00F1295E">
        <w:rPr>
          <w:lang w:val="en"/>
        </w:rPr>
        <w:t xml:space="preserve">, </w:t>
      </w:r>
      <w:r w:rsidR="006E2E09" w:rsidRPr="00212E70">
        <w:rPr>
          <w:lang w:val="en"/>
        </w:rPr>
        <w:t>because</w:t>
      </w:r>
      <w:proofErr w:type="gramEnd"/>
      <w:r w:rsidR="006E2E09" w:rsidRPr="00212E70">
        <w:rPr>
          <w:lang w:val="en"/>
        </w:rPr>
        <w:t xml:space="preserve"> </w:t>
      </w:r>
      <w:r w:rsidR="00F1295E">
        <w:rPr>
          <w:lang w:val="en"/>
        </w:rPr>
        <w:t>this</w:t>
      </w:r>
      <w:r w:rsidR="006E2E09" w:rsidRPr="00212E70">
        <w:rPr>
          <w:lang w:val="en"/>
        </w:rPr>
        <w:t xml:space="preserve"> prevents the spread of diseases.  </w:t>
      </w:r>
      <w:r w:rsidR="00E702A2" w:rsidRPr="00212E70">
        <w:rPr>
          <w:lang w:val="en"/>
        </w:rPr>
        <w:t>Norwegian Food Safety Authority</w:t>
      </w:r>
      <w:r w:rsidR="006E2E09" w:rsidRPr="00212E70">
        <w:rPr>
          <w:lang w:val="en"/>
        </w:rPr>
        <w:t xml:space="preserve"> advises to take </w:t>
      </w:r>
      <w:proofErr w:type="spellStart"/>
      <w:r w:rsidR="006E2E09" w:rsidRPr="00212E70">
        <w:rPr>
          <w:lang w:val="en"/>
        </w:rPr>
        <w:t>approprate</w:t>
      </w:r>
      <w:proofErr w:type="spellEnd"/>
      <w:r w:rsidR="006E2E09" w:rsidRPr="00212E70">
        <w:rPr>
          <w:lang w:val="en"/>
        </w:rPr>
        <w:t xml:space="preserve"> measures to disinfect the eggs of all fish </w:t>
      </w:r>
      <w:r w:rsidR="006E2E09" w:rsidRPr="00212E70">
        <w:rPr>
          <w:lang w:val="en"/>
        </w:rPr>
        <w:lastRenderedPageBreak/>
        <w:t>species</w:t>
      </w:r>
      <w:r w:rsidR="00B26C20" w:rsidRPr="00212E70">
        <w:rPr>
          <w:lang w:val="en"/>
        </w:rPr>
        <w:t xml:space="preserve"> </w:t>
      </w:r>
      <w:r w:rsidR="00C372A5">
        <w:rPr>
          <w:noProof/>
          <w:lang w:val="en"/>
        </w:rPr>
        <w:t>(Norwegian Food and Safety, 2013)</w:t>
      </w:r>
      <w:r w:rsidR="006E2E09" w:rsidRPr="00212E70">
        <w:rPr>
          <w:lang w:val="en"/>
        </w:rPr>
        <w:t>. The organization even emphas</w:t>
      </w:r>
      <w:r w:rsidR="004D23ED" w:rsidRPr="00212E70">
        <w:rPr>
          <w:lang w:val="en"/>
        </w:rPr>
        <w:t>izes</w:t>
      </w:r>
      <w:r w:rsidR="006E2E09" w:rsidRPr="00212E70">
        <w:rPr>
          <w:lang w:val="en"/>
        </w:rPr>
        <w:t xml:space="preserve"> </w:t>
      </w:r>
      <w:r w:rsidR="00F16A88">
        <w:rPr>
          <w:lang w:val="en"/>
        </w:rPr>
        <w:t>the</w:t>
      </w:r>
      <w:r w:rsidR="006E2E09" w:rsidRPr="00212E70">
        <w:rPr>
          <w:lang w:val="en"/>
        </w:rPr>
        <w:t xml:space="preserve"> “physical and infectious hygienic distinction between clean and unclean departments with contagion locks and routines that prevent cross-contamination”. </w:t>
      </w:r>
      <w:r w:rsidR="00B26C20" w:rsidRPr="00212E70">
        <w:rPr>
          <w:lang w:val="en"/>
        </w:rPr>
        <w:t>The authority do</w:t>
      </w:r>
      <w:r w:rsidR="00170E46">
        <w:rPr>
          <w:lang w:val="en"/>
        </w:rPr>
        <w:t>es</w:t>
      </w:r>
      <w:r w:rsidR="00B26C20" w:rsidRPr="00212E70">
        <w:rPr>
          <w:lang w:val="en"/>
        </w:rPr>
        <w:t xml:space="preserve"> not recommend the use of </w:t>
      </w:r>
      <w:proofErr w:type="spellStart"/>
      <w:r w:rsidR="00B26C20" w:rsidRPr="00212E70">
        <w:rPr>
          <w:lang w:val="en"/>
        </w:rPr>
        <w:t>i</w:t>
      </w:r>
      <w:r w:rsidR="006E2E09" w:rsidRPr="00212E70">
        <w:rPr>
          <w:lang w:val="en"/>
        </w:rPr>
        <w:t>odofor</w:t>
      </w:r>
      <w:proofErr w:type="spellEnd"/>
      <w:r w:rsidR="006E2E09" w:rsidRPr="00212E70">
        <w:rPr>
          <w:lang w:val="en"/>
        </w:rPr>
        <w:t xml:space="preserve"> to disinfect marine fish eggs; 400-600 mg/l glutaraldehyde and a contact time of 5-10 min is the recommendation. However, the chemical is not effective against </w:t>
      </w:r>
      <w:proofErr w:type="spellStart"/>
      <w:r w:rsidR="006E2E09" w:rsidRPr="00212E70">
        <w:rPr>
          <w:lang w:val="en"/>
        </w:rPr>
        <w:t>nodavirus</w:t>
      </w:r>
      <w:proofErr w:type="spellEnd"/>
      <w:r w:rsidR="006E2E09" w:rsidRPr="00212E70">
        <w:rPr>
          <w:lang w:val="en"/>
        </w:rPr>
        <w:t xml:space="preserve">. </w:t>
      </w:r>
      <w:proofErr w:type="gramStart"/>
      <w:r w:rsidR="006E2E09" w:rsidRPr="00212E70">
        <w:rPr>
          <w:lang w:val="en"/>
        </w:rPr>
        <w:t>Hence,  0.1</w:t>
      </w:r>
      <w:proofErr w:type="gramEnd"/>
      <w:r w:rsidR="006E2E09" w:rsidRPr="00212E70">
        <w:rPr>
          <w:lang w:val="en"/>
        </w:rPr>
        <w:t xml:space="preserve">-0.2 mg O3 /liter ozone and a contact time of 30 s should be employed to eliminate </w:t>
      </w:r>
      <w:proofErr w:type="spellStart"/>
      <w:r w:rsidR="006E2E09" w:rsidRPr="00212E70">
        <w:rPr>
          <w:lang w:val="en"/>
        </w:rPr>
        <w:t>nodavirus</w:t>
      </w:r>
      <w:proofErr w:type="spellEnd"/>
      <w:r w:rsidR="006E2E09" w:rsidRPr="00212E70">
        <w:rPr>
          <w:lang w:val="en"/>
        </w:rPr>
        <w:t xml:space="preserve">; one need to exercise caution because ozone can damage eggs. </w:t>
      </w:r>
    </w:p>
    <w:p w14:paraId="761E8E76" w14:textId="1F3BD5A4" w:rsidR="00C645D0" w:rsidRDefault="00E915F9" w:rsidP="00C645D0">
      <w:pPr>
        <w:jc w:val="both"/>
      </w:pPr>
      <w:r w:rsidRPr="00212E70">
        <w:t>Previously</w:t>
      </w:r>
      <w:r w:rsidR="00D45F5F">
        <w:t>,</w:t>
      </w:r>
      <w:r w:rsidRPr="00212E70">
        <w:t xml:space="preserve"> it was reported that bacterial infection caused by </w:t>
      </w:r>
      <w:proofErr w:type="spellStart"/>
      <w:r w:rsidRPr="00212E70">
        <w:rPr>
          <w:i/>
          <w:iCs/>
        </w:rPr>
        <w:t>Flexibacter</w:t>
      </w:r>
      <w:proofErr w:type="spellEnd"/>
      <w:r w:rsidRPr="00212E70">
        <w:t xml:space="preserve"> sp</w:t>
      </w:r>
      <w:r w:rsidR="00D45F5F">
        <w:t>p</w:t>
      </w:r>
      <w:r w:rsidRPr="00212E70">
        <w:t>. can cause premature hatching of common wolffish and hence treating the eggs is essential to</w:t>
      </w:r>
      <w:r w:rsidR="00E65A81">
        <w:t xml:space="preserve"> also</w:t>
      </w:r>
      <w:r w:rsidRPr="00212E70">
        <w:t xml:space="preserve"> reduce mortality caused by bacteria </w:t>
      </w:r>
      <w:r w:rsidR="00C372A5">
        <w:rPr>
          <w:noProof/>
        </w:rPr>
        <w:t>(Pavlov and Moksness, 1993)</w:t>
      </w:r>
      <w:r w:rsidRPr="00212E70">
        <w:t xml:space="preserve">. Eggs of spotted wolffish that were disinfected </w:t>
      </w:r>
      <w:r w:rsidR="007225B5" w:rsidRPr="00212E70">
        <w:t xml:space="preserve">with </w:t>
      </w:r>
      <w:r w:rsidR="00735C46">
        <w:t xml:space="preserve">150 ppm </w:t>
      </w:r>
      <w:r w:rsidR="007225B5" w:rsidRPr="00212E70">
        <w:t xml:space="preserve">glutaric dialdehyde </w:t>
      </w:r>
      <w:r w:rsidRPr="00212E70">
        <w:t xml:space="preserve">twice a month led to 50% hatch at 20-21 weeks at 6 °C, and these young wolffish had the lowest mortality </w:t>
      </w:r>
      <w:r w:rsidR="00E65A81">
        <w:rPr>
          <w:noProof/>
        </w:rPr>
        <w:t>(Falk-Petersen et al., 1999; Hansen and Falk-Petersen, 2001)</w:t>
      </w:r>
      <w:r w:rsidR="00EC36CA" w:rsidRPr="00212E70">
        <w:rPr>
          <w:lang w:val="en"/>
        </w:rPr>
        <w:t xml:space="preserve">. </w:t>
      </w:r>
      <w:r w:rsidR="005B5796" w:rsidRPr="00212E70">
        <w:t>Wolffish farmers usually follow</w:t>
      </w:r>
      <w:r w:rsidR="003963FF" w:rsidRPr="00212E70">
        <w:t xml:space="preserve"> the guidelines of The World Organization for Animal Health (OIE)</w:t>
      </w:r>
      <w:r w:rsidR="009C63F9" w:rsidRPr="00212E70">
        <w:t xml:space="preserve"> "OIE guidelines"</w:t>
      </w:r>
      <w:r w:rsidR="00735C46">
        <w:t>, and h</w:t>
      </w:r>
      <w:r w:rsidRPr="00212E70">
        <w:t>atching success is often equated to treating the eggs with the right dose of appropriate agents. A 15-min immersion of e</w:t>
      </w:r>
      <w:r w:rsidRPr="00212E70">
        <w:rPr>
          <w:rFonts w:hint="eastAsia"/>
        </w:rPr>
        <w:t xml:space="preserve">mbryos of ornamental fishes </w:t>
      </w:r>
      <w:r w:rsidRPr="00212E70">
        <w:t>such as r</w:t>
      </w:r>
      <w:r w:rsidRPr="00212E70">
        <w:rPr>
          <w:rFonts w:hint="eastAsia"/>
        </w:rPr>
        <w:t xml:space="preserve">edtail </w:t>
      </w:r>
      <w:proofErr w:type="spellStart"/>
      <w:r w:rsidRPr="00212E70">
        <w:t>s</w:t>
      </w:r>
      <w:r w:rsidRPr="00212E70">
        <w:rPr>
          <w:rFonts w:hint="eastAsia"/>
        </w:rPr>
        <w:t>harkminnow</w:t>
      </w:r>
      <w:proofErr w:type="spellEnd"/>
      <w:r w:rsidRPr="00212E70">
        <w:rPr>
          <w:rFonts w:hint="eastAsia"/>
        </w:rPr>
        <w:t xml:space="preserve"> </w:t>
      </w:r>
      <w:proofErr w:type="spellStart"/>
      <w:r w:rsidRPr="00212E70">
        <w:rPr>
          <w:rFonts w:hint="eastAsia"/>
          <w:i/>
          <w:iCs/>
        </w:rPr>
        <w:t>Epalzeorhynchos</w:t>
      </w:r>
      <w:proofErr w:type="spellEnd"/>
      <w:r w:rsidRPr="00212E70">
        <w:rPr>
          <w:rFonts w:hint="eastAsia"/>
          <w:i/>
          <w:iCs/>
        </w:rPr>
        <w:t xml:space="preserve"> </w:t>
      </w:r>
      <w:proofErr w:type="spellStart"/>
      <w:r w:rsidRPr="00212E70">
        <w:rPr>
          <w:rFonts w:hint="eastAsia"/>
          <w:i/>
          <w:iCs/>
        </w:rPr>
        <w:t>bicolor</w:t>
      </w:r>
      <w:proofErr w:type="spellEnd"/>
      <w:r w:rsidRPr="00212E70">
        <w:rPr>
          <w:rFonts w:hint="eastAsia"/>
        </w:rPr>
        <w:t xml:space="preserve">, </w:t>
      </w:r>
      <w:r w:rsidRPr="00212E70">
        <w:t>r</w:t>
      </w:r>
      <w:r w:rsidRPr="00212E70">
        <w:rPr>
          <w:rFonts w:hint="eastAsia"/>
        </w:rPr>
        <w:t xml:space="preserve">ainbow </w:t>
      </w:r>
      <w:proofErr w:type="spellStart"/>
      <w:r w:rsidRPr="00212E70">
        <w:t>s</w:t>
      </w:r>
      <w:r w:rsidRPr="00212E70">
        <w:rPr>
          <w:rFonts w:hint="eastAsia"/>
        </w:rPr>
        <w:t>harkminnow</w:t>
      </w:r>
      <w:proofErr w:type="spellEnd"/>
      <w:r w:rsidRPr="00212E70">
        <w:rPr>
          <w:rFonts w:hint="eastAsia"/>
        </w:rPr>
        <w:t xml:space="preserve"> </w:t>
      </w:r>
      <w:r w:rsidRPr="00212E70">
        <w:rPr>
          <w:rFonts w:hint="eastAsia"/>
          <w:i/>
          <w:iCs/>
        </w:rPr>
        <w:t xml:space="preserve">E. </w:t>
      </w:r>
      <w:proofErr w:type="spellStart"/>
      <w:r w:rsidRPr="00212E70">
        <w:rPr>
          <w:rFonts w:hint="eastAsia"/>
          <w:i/>
          <w:iCs/>
        </w:rPr>
        <w:t>frenatum</w:t>
      </w:r>
      <w:proofErr w:type="spellEnd"/>
      <w:r w:rsidRPr="00212E70">
        <w:rPr>
          <w:rFonts w:hint="eastAsia"/>
        </w:rPr>
        <w:t xml:space="preserve">, </w:t>
      </w:r>
      <w:proofErr w:type="spellStart"/>
      <w:r w:rsidRPr="00212E70">
        <w:t>f</w:t>
      </w:r>
      <w:r w:rsidRPr="00212E70">
        <w:rPr>
          <w:rFonts w:hint="eastAsia"/>
        </w:rPr>
        <w:t>eatherfin</w:t>
      </w:r>
      <w:proofErr w:type="spellEnd"/>
      <w:r w:rsidRPr="00212E70">
        <w:rPr>
          <w:rFonts w:hint="eastAsia"/>
        </w:rPr>
        <w:t xml:space="preserve"> </w:t>
      </w:r>
      <w:r w:rsidRPr="00212E70">
        <w:t>s</w:t>
      </w:r>
      <w:r w:rsidRPr="00212E70">
        <w:rPr>
          <w:rFonts w:hint="eastAsia"/>
        </w:rPr>
        <w:t xml:space="preserve">queaker </w:t>
      </w:r>
      <w:proofErr w:type="spellStart"/>
      <w:r w:rsidRPr="00212E70">
        <w:rPr>
          <w:rFonts w:hint="eastAsia"/>
          <w:i/>
          <w:iCs/>
        </w:rPr>
        <w:t>Synodontis</w:t>
      </w:r>
      <w:proofErr w:type="spellEnd"/>
      <w:r w:rsidRPr="00212E70">
        <w:rPr>
          <w:rFonts w:hint="eastAsia"/>
          <w:i/>
          <w:iCs/>
        </w:rPr>
        <w:t xml:space="preserve"> </w:t>
      </w:r>
      <w:proofErr w:type="spellStart"/>
      <w:r w:rsidRPr="00212E70">
        <w:rPr>
          <w:rFonts w:hint="eastAsia"/>
          <w:i/>
          <w:iCs/>
        </w:rPr>
        <w:t>eupterus</w:t>
      </w:r>
      <w:proofErr w:type="spellEnd"/>
      <w:r w:rsidRPr="00212E70">
        <w:rPr>
          <w:rFonts w:hint="eastAsia"/>
        </w:rPr>
        <w:t xml:space="preserve">, and </w:t>
      </w:r>
      <w:r w:rsidRPr="00212E70">
        <w:t>b</w:t>
      </w:r>
      <w:r w:rsidRPr="00212E70">
        <w:rPr>
          <w:rFonts w:hint="eastAsia"/>
        </w:rPr>
        <w:t xml:space="preserve">lotched </w:t>
      </w:r>
      <w:proofErr w:type="spellStart"/>
      <w:r w:rsidRPr="00212E70">
        <w:t>u</w:t>
      </w:r>
      <w:r w:rsidRPr="00212E70">
        <w:rPr>
          <w:rFonts w:hint="eastAsia"/>
        </w:rPr>
        <w:t>psidedown</w:t>
      </w:r>
      <w:proofErr w:type="spellEnd"/>
      <w:r w:rsidRPr="00212E70">
        <w:rPr>
          <w:rFonts w:hint="eastAsia"/>
        </w:rPr>
        <w:t xml:space="preserve"> </w:t>
      </w:r>
      <w:r w:rsidRPr="00212E70">
        <w:t>c</w:t>
      </w:r>
      <w:r w:rsidRPr="00212E70">
        <w:rPr>
          <w:rFonts w:hint="eastAsia"/>
        </w:rPr>
        <w:t xml:space="preserve">atfish </w:t>
      </w:r>
      <w:r w:rsidRPr="00212E70">
        <w:rPr>
          <w:rFonts w:hint="eastAsia"/>
          <w:i/>
          <w:iCs/>
        </w:rPr>
        <w:t xml:space="preserve">S. </w:t>
      </w:r>
      <w:proofErr w:type="spellStart"/>
      <w:r w:rsidRPr="00212E70">
        <w:rPr>
          <w:rFonts w:hint="eastAsia"/>
          <w:i/>
          <w:iCs/>
        </w:rPr>
        <w:t>nigriventris</w:t>
      </w:r>
      <w:proofErr w:type="spellEnd"/>
      <w:r w:rsidRPr="00212E70">
        <w:rPr>
          <w:rFonts w:hint="eastAsia"/>
        </w:rPr>
        <w:t xml:space="preserve"> in formalin </w:t>
      </w:r>
      <w:r w:rsidRPr="00212E70">
        <w:t>(</w:t>
      </w:r>
      <w:r w:rsidRPr="00212E70">
        <w:rPr>
          <w:rFonts w:hint="eastAsia"/>
        </w:rPr>
        <w:t>1,500 mg/L</w:t>
      </w:r>
      <w:r w:rsidRPr="00212E70">
        <w:t xml:space="preserve">) </w:t>
      </w:r>
      <w:r w:rsidRPr="00212E70">
        <w:rPr>
          <w:rFonts w:hint="eastAsia"/>
        </w:rPr>
        <w:t xml:space="preserve">and hydrogen peroxide </w:t>
      </w:r>
      <w:r w:rsidRPr="00212E70">
        <w:t>(</w:t>
      </w:r>
      <w:r w:rsidRPr="00212E70">
        <w:rPr>
          <w:rFonts w:hint="eastAsia"/>
        </w:rPr>
        <w:t>1,000 mg/L</w:t>
      </w:r>
      <w:r w:rsidRPr="00212E70">
        <w:t>) was reported to have no detrimental e</w:t>
      </w:r>
      <w:r w:rsidRPr="00212E70">
        <w:rPr>
          <w:rFonts w:hint="eastAsia"/>
        </w:rPr>
        <w:t>ffects</w:t>
      </w:r>
      <w:r w:rsidRPr="00212E70">
        <w:t xml:space="preserve"> </w:t>
      </w:r>
      <w:r w:rsidR="00C372A5">
        <w:rPr>
          <w:noProof/>
        </w:rPr>
        <w:t>(Sipos et al., 2020)</w:t>
      </w:r>
      <w:r w:rsidRPr="00212E70">
        <w:rPr>
          <w:rFonts w:hint="eastAsia"/>
        </w:rPr>
        <w:t xml:space="preserve">. </w:t>
      </w:r>
      <w:r w:rsidRPr="00212E70">
        <w:t xml:space="preserve">Furthermore, </w:t>
      </w:r>
      <w:r w:rsidR="00EF758B" w:rsidRPr="00212E70">
        <w:t xml:space="preserve">the </w:t>
      </w:r>
      <w:r w:rsidRPr="00212E70">
        <w:t xml:space="preserve">immersion of Nile tilapia fertilized eggs </w:t>
      </w:r>
      <w:r w:rsidR="00BB0437">
        <w:t>in</w:t>
      </w:r>
      <w:r w:rsidRPr="00212E70">
        <w:t xml:space="preserve"> 250 mg/l of </w:t>
      </w:r>
      <w:proofErr w:type="spellStart"/>
      <w:r w:rsidRPr="00212E70">
        <w:t>bronopol</w:t>
      </w:r>
      <w:proofErr w:type="spellEnd"/>
      <w:r w:rsidRPr="00212E70">
        <w:t xml:space="preserve"> for 10–30 min was found to be effective against bacteria present on fertilized eggs, and eradication of bacteria can lead to improved larval survival </w:t>
      </w:r>
      <w:r w:rsidR="00C372A5">
        <w:rPr>
          <w:noProof/>
        </w:rPr>
        <w:t>(Jantrakajorn and Wongtavatchai, 2015)</w:t>
      </w:r>
      <w:r w:rsidRPr="00212E70">
        <w:t>.</w:t>
      </w:r>
      <w:r w:rsidR="00795EE9" w:rsidRPr="00212E70">
        <w:t xml:space="preserve"> </w:t>
      </w:r>
      <w:r w:rsidR="00C153D0" w:rsidRPr="00212E70">
        <w:t>In Iceland, s</w:t>
      </w:r>
      <w:r w:rsidR="003A5E32" w:rsidRPr="00212E70">
        <w:t>almon egg</w:t>
      </w:r>
      <w:r w:rsidR="00D07935" w:rsidRPr="00212E70">
        <w:t>s</w:t>
      </w:r>
      <w:r w:rsidR="00B72E2E" w:rsidRPr="00212E70">
        <w:t xml:space="preserve"> are disinfected for 10 min with</w:t>
      </w:r>
      <w:r w:rsidR="003A5E32" w:rsidRPr="00212E70">
        <w:t xml:space="preserve"> 1% </w:t>
      </w:r>
      <w:proofErr w:type="spellStart"/>
      <w:r w:rsidR="003A5E32" w:rsidRPr="00212E70">
        <w:t>buffodine</w:t>
      </w:r>
      <w:proofErr w:type="spellEnd"/>
      <w:r w:rsidR="003A5E32" w:rsidRPr="00212E70">
        <w:t xml:space="preserve"> after water hardening. </w:t>
      </w:r>
      <w:r w:rsidR="00B72E2E" w:rsidRPr="00212E70">
        <w:t>R</w:t>
      </w:r>
      <w:r w:rsidR="003A5E32" w:rsidRPr="00212E70">
        <w:t xml:space="preserve">egular </w:t>
      </w:r>
      <w:proofErr w:type="spellStart"/>
      <w:r w:rsidR="003A5E32" w:rsidRPr="00212E70">
        <w:t>bronopol</w:t>
      </w:r>
      <w:proofErr w:type="spellEnd"/>
      <w:r w:rsidR="003A5E32" w:rsidRPr="00212E70">
        <w:t xml:space="preserve"> (100 ppm/30 minutes/</w:t>
      </w:r>
      <w:proofErr w:type="spellStart"/>
      <w:r w:rsidR="003A5E32" w:rsidRPr="00212E70">
        <w:t>waterstop</w:t>
      </w:r>
      <w:proofErr w:type="spellEnd"/>
      <w:r w:rsidR="003A5E32" w:rsidRPr="00212E70">
        <w:t>) or formalin treatments (1:4000, add to egg system at least 1x/week, use flow-through)</w:t>
      </w:r>
      <w:r w:rsidR="00B72E2E" w:rsidRPr="00212E70">
        <w:t xml:space="preserve"> are </w:t>
      </w:r>
      <w:r w:rsidR="00E65A81">
        <w:t>adopted</w:t>
      </w:r>
      <w:r w:rsidR="00B72E2E" w:rsidRPr="00212E70">
        <w:t xml:space="preserve"> for lumpfish eggs</w:t>
      </w:r>
      <w:r w:rsidR="003A5E32" w:rsidRPr="00212E70">
        <w:t xml:space="preserve">. </w:t>
      </w:r>
      <w:r w:rsidR="00795EE9" w:rsidRPr="00212E70">
        <w:t>These approaches could also be tested as alternate disease prophylaxis approaches.</w:t>
      </w:r>
    </w:p>
    <w:p w14:paraId="75114459" w14:textId="6D316C54" w:rsidR="00C645D0" w:rsidRPr="00212E70" w:rsidRDefault="00425CFE" w:rsidP="007225B5">
      <w:pPr>
        <w:jc w:val="both"/>
      </w:pPr>
      <w:r w:rsidRPr="003843CA">
        <w:t>Our egg disinfection protocol recommends starting</w:t>
      </w:r>
      <w:r w:rsidR="0057691A" w:rsidRPr="003843CA">
        <w:t xml:space="preserve"> the</w:t>
      </w:r>
      <w:r w:rsidRPr="003843CA">
        <w:t xml:space="preserve"> egg disinfection 12 hours post-fertilization, and to prevent premature hatching, </w:t>
      </w:r>
      <w:r w:rsidR="008820B0" w:rsidRPr="003843CA">
        <w:t>no</w:t>
      </w:r>
      <w:r w:rsidRPr="003843CA">
        <w:t xml:space="preserve"> disinfect</w:t>
      </w:r>
      <w:r w:rsidR="008820B0" w:rsidRPr="003843CA">
        <w:t>ion</w:t>
      </w:r>
      <w:r w:rsidRPr="003843CA">
        <w:t xml:space="preserve"> after </w:t>
      </w:r>
      <w:proofErr w:type="gramStart"/>
      <w:r w:rsidRPr="003843CA">
        <w:t>700 degree</w:t>
      </w:r>
      <w:proofErr w:type="gramEnd"/>
      <w:r w:rsidRPr="003843CA">
        <w:t xml:space="preserve"> days</w:t>
      </w:r>
      <w:r w:rsidR="006B7EDA" w:rsidRPr="003843CA">
        <w:t xml:space="preserve">. </w:t>
      </w:r>
      <w:r w:rsidR="00934745" w:rsidRPr="003843CA">
        <w:t xml:space="preserve">A 10-minute incubation period with </w:t>
      </w:r>
      <w:proofErr w:type="spellStart"/>
      <w:r w:rsidR="00934745" w:rsidRPr="003843CA">
        <w:t>buffodine</w:t>
      </w:r>
      <w:proofErr w:type="spellEnd"/>
      <w:r w:rsidR="008820B0" w:rsidRPr="003843CA">
        <w:t xml:space="preserve"> was employed once a week</w:t>
      </w:r>
      <w:r w:rsidR="001C686E" w:rsidRPr="003843CA">
        <w:t>.</w:t>
      </w:r>
    </w:p>
    <w:p w14:paraId="401F0CCD" w14:textId="5CDD3B71" w:rsidR="00C93E17" w:rsidRPr="00212E70" w:rsidRDefault="00C93E17" w:rsidP="007225B5">
      <w:pPr>
        <w:pStyle w:val="Heading3"/>
        <w:rPr>
          <w:b/>
          <w:bCs/>
        </w:rPr>
      </w:pPr>
      <w:r w:rsidRPr="00212E70">
        <w:rPr>
          <w:b/>
          <w:bCs/>
        </w:rPr>
        <w:lastRenderedPageBreak/>
        <w:t>Table 1. List of diseases that can</w:t>
      </w:r>
      <w:r w:rsidR="00735C46">
        <w:rPr>
          <w:b/>
          <w:bCs/>
        </w:rPr>
        <w:t xml:space="preserve"> be expected to</w:t>
      </w:r>
      <w:r w:rsidRPr="00212E70">
        <w:rPr>
          <w:b/>
          <w:bCs/>
        </w:rPr>
        <w:t xml:space="preserve"> </w:t>
      </w:r>
      <w:r w:rsidR="00B94F69" w:rsidRPr="00212E70">
        <w:rPr>
          <w:b/>
          <w:bCs/>
        </w:rPr>
        <w:t>affect farmed spotted wolffish.</w:t>
      </w:r>
    </w:p>
    <w:tbl>
      <w:tblPr>
        <w:tblStyle w:val="TableGrid"/>
        <w:tblW w:w="8900" w:type="dxa"/>
        <w:tblLook w:val="04A0" w:firstRow="1" w:lastRow="0" w:firstColumn="1" w:lastColumn="0" w:noHBand="0" w:noVBand="1"/>
      </w:tblPr>
      <w:tblGrid>
        <w:gridCol w:w="4106"/>
        <w:gridCol w:w="4794"/>
      </w:tblGrid>
      <w:tr w:rsidR="00915709" w:rsidRPr="00212E70" w14:paraId="188DCD63" w14:textId="77777777" w:rsidTr="00303913">
        <w:tc>
          <w:tcPr>
            <w:tcW w:w="4106" w:type="dxa"/>
          </w:tcPr>
          <w:p w14:paraId="16C6F0A4" w14:textId="0D2FDF16" w:rsidR="00915709" w:rsidRPr="00212E70" w:rsidRDefault="00915709" w:rsidP="007225B5">
            <w:pPr>
              <w:pStyle w:val="Heading3"/>
              <w:rPr>
                <w:b/>
                <w:bCs/>
                <w:sz w:val="20"/>
                <w:szCs w:val="20"/>
              </w:rPr>
            </w:pPr>
            <w:r w:rsidRPr="00212E70">
              <w:rPr>
                <w:b/>
                <w:bCs/>
                <w:sz w:val="20"/>
                <w:szCs w:val="20"/>
              </w:rPr>
              <w:t>Disease agent</w:t>
            </w:r>
          </w:p>
        </w:tc>
        <w:tc>
          <w:tcPr>
            <w:tcW w:w="4794" w:type="dxa"/>
          </w:tcPr>
          <w:p w14:paraId="690A6F2F" w14:textId="4D3F7BED" w:rsidR="00915709" w:rsidRPr="00212E70" w:rsidRDefault="00915709" w:rsidP="007225B5">
            <w:pPr>
              <w:pStyle w:val="Heading3"/>
              <w:rPr>
                <w:b/>
                <w:bCs/>
                <w:sz w:val="20"/>
                <w:szCs w:val="20"/>
              </w:rPr>
            </w:pPr>
            <w:r w:rsidRPr="00212E70">
              <w:rPr>
                <w:b/>
                <w:bCs/>
                <w:sz w:val="20"/>
                <w:szCs w:val="20"/>
              </w:rPr>
              <w:t>Treatment</w:t>
            </w:r>
            <w:r w:rsidR="00B26C20" w:rsidRPr="00212E70">
              <w:rPr>
                <w:b/>
                <w:bCs/>
                <w:sz w:val="20"/>
                <w:szCs w:val="20"/>
              </w:rPr>
              <w:t>/Prevention</w:t>
            </w:r>
          </w:p>
        </w:tc>
      </w:tr>
      <w:tr w:rsidR="00915709" w:rsidRPr="00D81587" w14:paraId="1DA2B3B2" w14:textId="77777777" w:rsidTr="00915709">
        <w:tc>
          <w:tcPr>
            <w:tcW w:w="8900" w:type="dxa"/>
            <w:gridSpan w:val="2"/>
          </w:tcPr>
          <w:p w14:paraId="74207E85" w14:textId="5588707B" w:rsidR="00915709" w:rsidRPr="003843CA" w:rsidRDefault="00915709" w:rsidP="007225B5">
            <w:pPr>
              <w:pStyle w:val="Heading3"/>
              <w:rPr>
                <w:b/>
                <w:bCs/>
                <w:i/>
                <w:iCs/>
                <w:sz w:val="20"/>
                <w:szCs w:val="20"/>
              </w:rPr>
            </w:pPr>
            <w:r w:rsidRPr="003843CA">
              <w:rPr>
                <w:b/>
                <w:bCs/>
                <w:i/>
                <w:iCs/>
                <w:sz w:val="20"/>
                <w:szCs w:val="20"/>
              </w:rPr>
              <w:t>Parasitic infestation</w:t>
            </w:r>
          </w:p>
        </w:tc>
      </w:tr>
      <w:tr w:rsidR="00915709" w:rsidRPr="00212E70" w14:paraId="0BB46893" w14:textId="77777777" w:rsidTr="00303913">
        <w:tc>
          <w:tcPr>
            <w:tcW w:w="4106" w:type="dxa"/>
          </w:tcPr>
          <w:p w14:paraId="755CF822" w14:textId="66AA5AA4" w:rsidR="00915709" w:rsidRPr="00212E70" w:rsidRDefault="00915709" w:rsidP="007225B5">
            <w:pPr>
              <w:pStyle w:val="Heading3"/>
              <w:rPr>
                <w:b/>
                <w:bCs/>
                <w:sz w:val="20"/>
                <w:szCs w:val="20"/>
              </w:rPr>
            </w:pPr>
            <w:proofErr w:type="spellStart"/>
            <w:r w:rsidRPr="00212E70">
              <w:rPr>
                <w:i/>
                <w:iCs/>
                <w:sz w:val="20"/>
                <w:szCs w:val="20"/>
              </w:rPr>
              <w:t>Pleistophora</w:t>
            </w:r>
            <w:proofErr w:type="spellEnd"/>
            <w:r w:rsidRPr="00212E70">
              <w:rPr>
                <w:sz w:val="20"/>
                <w:szCs w:val="20"/>
              </w:rPr>
              <w:t xml:space="preserve"> sp.</w:t>
            </w:r>
          </w:p>
        </w:tc>
        <w:tc>
          <w:tcPr>
            <w:tcW w:w="4794" w:type="dxa"/>
          </w:tcPr>
          <w:p w14:paraId="0AA82A6A" w14:textId="5731DA51" w:rsidR="00915709" w:rsidRPr="00212E70" w:rsidRDefault="00915709" w:rsidP="007225B5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Heat treatment, use of filtered water</w:t>
            </w:r>
          </w:p>
        </w:tc>
      </w:tr>
      <w:tr w:rsidR="00915709" w:rsidRPr="00212E70" w14:paraId="377BCF2D" w14:textId="77777777" w:rsidTr="00303913">
        <w:tc>
          <w:tcPr>
            <w:tcW w:w="4106" w:type="dxa"/>
          </w:tcPr>
          <w:p w14:paraId="1B3F9C19" w14:textId="0C2DD4FB" w:rsidR="00915709" w:rsidRPr="00212E70" w:rsidRDefault="00915709" w:rsidP="007225B5">
            <w:pPr>
              <w:pStyle w:val="Heading3"/>
              <w:rPr>
                <w:b/>
                <w:bCs/>
                <w:sz w:val="20"/>
                <w:szCs w:val="20"/>
              </w:rPr>
            </w:pPr>
            <w:proofErr w:type="spellStart"/>
            <w:r w:rsidRPr="00212E70">
              <w:rPr>
                <w:i/>
                <w:iCs/>
                <w:sz w:val="20"/>
                <w:szCs w:val="20"/>
              </w:rPr>
              <w:t>Kudoa</w:t>
            </w:r>
            <w:proofErr w:type="spellEnd"/>
            <w:r w:rsidRPr="00212E70">
              <w:rPr>
                <w:sz w:val="20"/>
                <w:szCs w:val="20"/>
              </w:rPr>
              <w:t xml:space="preserve"> sp.</w:t>
            </w:r>
          </w:p>
        </w:tc>
        <w:tc>
          <w:tcPr>
            <w:tcW w:w="4794" w:type="dxa"/>
          </w:tcPr>
          <w:p w14:paraId="72542B4B" w14:textId="51F76FFC" w:rsidR="00915709" w:rsidRPr="00212E70" w:rsidRDefault="00B26C20" w:rsidP="007225B5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UV water treatment</w:t>
            </w:r>
            <w:r w:rsidR="00915709" w:rsidRPr="00212E70">
              <w:rPr>
                <w:sz w:val="20"/>
                <w:szCs w:val="20"/>
              </w:rPr>
              <w:t>, freshwater bath</w:t>
            </w:r>
          </w:p>
        </w:tc>
      </w:tr>
      <w:tr w:rsidR="00915709" w:rsidRPr="00212E70" w14:paraId="273BB832" w14:textId="77777777" w:rsidTr="00303913">
        <w:tc>
          <w:tcPr>
            <w:tcW w:w="4106" w:type="dxa"/>
          </w:tcPr>
          <w:p w14:paraId="7D4F5877" w14:textId="1B88594B" w:rsidR="00915709" w:rsidRPr="00212E70" w:rsidRDefault="00915709" w:rsidP="007225B5">
            <w:pPr>
              <w:pStyle w:val="Heading3"/>
              <w:rPr>
                <w:i/>
                <w:iCs/>
                <w:sz w:val="20"/>
                <w:szCs w:val="20"/>
              </w:rPr>
            </w:pPr>
            <w:proofErr w:type="spellStart"/>
            <w:r w:rsidRPr="00212E70">
              <w:rPr>
                <w:i/>
                <w:iCs/>
                <w:sz w:val="20"/>
                <w:szCs w:val="20"/>
              </w:rPr>
              <w:t>Ichthyobodo</w:t>
            </w:r>
            <w:proofErr w:type="spellEnd"/>
            <w:r w:rsidRPr="00212E70">
              <w:rPr>
                <w:sz w:val="20"/>
                <w:szCs w:val="20"/>
              </w:rPr>
              <w:t xml:space="preserve"> sp. </w:t>
            </w:r>
          </w:p>
        </w:tc>
        <w:tc>
          <w:tcPr>
            <w:tcW w:w="4794" w:type="dxa"/>
          </w:tcPr>
          <w:p w14:paraId="6801C6FD" w14:textId="24847001" w:rsidR="00915709" w:rsidRPr="00212E70" w:rsidRDefault="00B42A23" w:rsidP="007225B5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Formalin</w:t>
            </w:r>
          </w:p>
        </w:tc>
      </w:tr>
      <w:tr w:rsidR="00303913" w:rsidRPr="00212E70" w14:paraId="5A18A5C9" w14:textId="77777777" w:rsidTr="00303913">
        <w:tc>
          <w:tcPr>
            <w:tcW w:w="4106" w:type="dxa"/>
          </w:tcPr>
          <w:p w14:paraId="3916194D" w14:textId="45938FA3" w:rsidR="00303913" w:rsidRPr="00212E70" w:rsidRDefault="00303913" w:rsidP="00303913">
            <w:pPr>
              <w:pStyle w:val="Heading3"/>
              <w:rPr>
                <w:i/>
                <w:iCs/>
                <w:sz w:val="20"/>
                <w:szCs w:val="20"/>
              </w:rPr>
            </w:pPr>
            <w:proofErr w:type="spellStart"/>
            <w:r w:rsidRPr="00212E70">
              <w:rPr>
                <w:i/>
                <w:iCs/>
                <w:sz w:val="20"/>
                <w:szCs w:val="20"/>
              </w:rPr>
              <w:t>Trichodina</w:t>
            </w:r>
            <w:proofErr w:type="spellEnd"/>
            <w:r w:rsidRPr="00212E70">
              <w:rPr>
                <w:sz w:val="20"/>
                <w:szCs w:val="20"/>
              </w:rPr>
              <w:t xml:space="preserve"> sp.</w:t>
            </w:r>
          </w:p>
        </w:tc>
        <w:tc>
          <w:tcPr>
            <w:tcW w:w="4794" w:type="dxa"/>
          </w:tcPr>
          <w:p w14:paraId="1FD56F39" w14:textId="19FFD528" w:rsidR="00303913" w:rsidRPr="00212E70" w:rsidRDefault="00D82FDD" w:rsidP="00303913">
            <w:pPr>
              <w:pStyle w:val="Heading3"/>
              <w:rPr>
                <w:b/>
                <w:bCs/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Formalin</w:t>
            </w:r>
          </w:p>
        </w:tc>
      </w:tr>
      <w:tr w:rsidR="00303913" w:rsidRPr="00212E70" w14:paraId="35368404" w14:textId="77777777" w:rsidTr="00303913">
        <w:tc>
          <w:tcPr>
            <w:tcW w:w="4106" w:type="dxa"/>
          </w:tcPr>
          <w:p w14:paraId="3684596D" w14:textId="7D23113F" w:rsidR="00303913" w:rsidRPr="00212E70" w:rsidRDefault="00303913" w:rsidP="00303913">
            <w:pPr>
              <w:pStyle w:val="Heading3"/>
              <w:rPr>
                <w:i/>
                <w:iCs/>
                <w:sz w:val="20"/>
                <w:szCs w:val="20"/>
              </w:rPr>
            </w:pPr>
            <w:proofErr w:type="spellStart"/>
            <w:r w:rsidRPr="00212E70">
              <w:rPr>
                <w:i/>
                <w:iCs/>
                <w:sz w:val="20"/>
                <w:szCs w:val="20"/>
              </w:rPr>
              <w:t>Gyrodactylus</w:t>
            </w:r>
            <w:proofErr w:type="spellEnd"/>
            <w:r w:rsidRPr="00212E70">
              <w:rPr>
                <w:sz w:val="20"/>
                <w:szCs w:val="20"/>
              </w:rPr>
              <w:t xml:space="preserve"> spp.</w:t>
            </w:r>
          </w:p>
        </w:tc>
        <w:tc>
          <w:tcPr>
            <w:tcW w:w="4794" w:type="dxa"/>
          </w:tcPr>
          <w:p w14:paraId="0E678A6F" w14:textId="4493765B" w:rsidR="00303913" w:rsidRPr="00212E70" w:rsidRDefault="00B42A23" w:rsidP="00303913">
            <w:pPr>
              <w:pStyle w:val="Heading3"/>
              <w:rPr>
                <w:b/>
                <w:bCs/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Formalin</w:t>
            </w:r>
            <w:r w:rsidR="00CB0C5C" w:rsidRPr="00212E70">
              <w:rPr>
                <w:sz w:val="20"/>
                <w:szCs w:val="20"/>
              </w:rPr>
              <w:t>, low pH (</w:t>
            </w:r>
            <w:r w:rsidR="00BB0B8D" w:rsidRPr="00212E70">
              <w:rPr>
                <w:rFonts w:cstheme="majorHAnsi"/>
                <w:sz w:val="20"/>
                <w:szCs w:val="20"/>
              </w:rPr>
              <w:t>≤5)</w:t>
            </w:r>
            <w:r w:rsidR="00B043F4" w:rsidRPr="00212E70">
              <w:rPr>
                <w:rFonts w:cstheme="majorHAnsi"/>
                <w:sz w:val="20"/>
                <w:szCs w:val="20"/>
              </w:rPr>
              <w:t>, low temperature</w:t>
            </w:r>
            <w:r w:rsidR="004E5E4C" w:rsidRPr="00212E70">
              <w:rPr>
                <w:rFonts w:cstheme="majorHAnsi"/>
                <w:sz w:val="20"/>
                <w:szCs w:val="20"/>
              </w:rPr>
              <w:t>, Virkon S</w:t>
            </w:r>
          </w:p>
        </w:tc>
      </w:tr>
      <w:tr w:rsidR="00303913" w:rsidRPr="00D81587" w14:paraId="1D373D14" w14:textId="77777777" w:rsidTr="00A44112">
        <w:tc>
          <w:tcPr>
            <w:tcW w:w="8900" w:type="dxa"/>
            <w:gridSpan w:val="2"/>
          </w:tcPr>
          <w:p w14:paraId="190984C5" w14:textId="15340D33" w:rsidR="00303913" w:rsidRPr="003843CA" w:rsidRDefault="00303913" w:rsidP="00303913">
            <w:pPr>
              <w:pStyle w:val="Heading3"/>
              <w:rPr>
                <w:b/>
                <w:bCs/>
                <w:i/>
                <w:iCs/>
                <w:sz w:val="20"/>
                <w:szCs w:val="20"/>
              </w:rPr>
            </w:pPr>
            <w:r w:rsidRPr="003843CA">
              <w:rPr>
                <w:b/>
                <w:bCs/>
                <w:i/>
                <w:iCs/>
                <w:sz w:val="20"/>
                <w:szCs w:val="20"/>
              </w:rPr>
              <w:t>Bacterial diseases</w:t>
            </w:r>
          </w:p>
        </w:tc>
      </w:tr>
      <w:tr w:rsidR="00303913" w:rsidRPr="00212E70" w14:paraId="694DC048" w14:textId="77777777" w:rsidTr="00303913">
        <w:tc>
          <w:tcPr>
            <w:tcW w:w="4106" w:type="dxa"/>
          </w:tcPr>
          <w:p w14:paraId="6B2EF4FD" w14:textId="16EFEF74" w:rsidR="00303913" w:rsidRPr="00212E70" w:rsidRDefault="00303913" w:rsidP="00303913">
            <w:pPr>
              <w:pStyle w:val="Heading3"/>
              <w:rPr>
                <w:i/>
                <w:iCs/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 xml:space="preserve">Atypical furunculosis by atypical </w:t>
            </w:r>
            <w:r w:rsidRPr="00212E70">
              <w:rPr>
                <w:i/>
                <w:iCs/>
                <w:sz w:val="20"/>
                <w:szCs w:val="20"/>
              </w:rPr>
              <w:t xml:space="preserve">A. </w:t>
            </w:r>
            <w:proofErr w:type="spellStart"/>
            <w:r w:rsidRPr="00212E70">
              <w:rPr>
                <w:i/>
                <w:iCs/>
                <w:sz w:val="20"/>
                <w:szCs w:val="20"/>
              </w:rPr>
              <w:t>salmonicida</w:t>
            </w:r>
            <w:proofErr w:type="spellEnd"/>
          </w:p>
        </w:tc>
        <w:tc>
          <w:tcPr>
            <w:tcW w:w="4794" w:type="dxa"/>
          </w:tcPr>
          <w:p w14:paraId="03798E1E" w14:textId="6EA97015" w:rsidR="00303913" w:rsidRPr="00212E70" w:rsidRDefault="00303913" w:rsidP="00303913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Oil-emulsified multivalent vaccines</w:t>
            </w:r>
          </w:p>
        </w:tc>
      </w:tr>
      <w:tr w:rsidR="00303913" w:rsidRPr="00212E70" w14:paraId="6C2B4F93" w14:textId="77777777" w:rsidTr="00303913">
        <w:tc>
          <w:tcPr>
            <w:tcW w:w="4106" w:type="dxa"/>
          </w:tcPr>
          <w:p w14:paraId="66D66A83" w14:textId="340093D4" w:rsidR="00303913" w:rsidRPr="003843CA" w:rsidRDefault="00303913" w:rsidP="00303913">
            <w:pPr>
              <w:pStyle w:val="Heading3"/>
              <w:rPr>
                <w:b/>
                <w:bCs/>
                <w:i/>
                <w:iCs/>
                <w:sz w:val="20"/>
                <w:szCs w:val="20"/>
              </w:rPr>
            </w:pPr>
            <w:r w:rsidRPr="003843CA">
              <w:rPr>
                <w:b/>
                <w:bCs/>
                <w:i/>
                <w:iCs/>
                <w:sz w:val="20"/>
                <w:szCs w:val="20"/>
              </w:rPr>
              <w:t>Viral diseases</w:t>
            </w:r>
          </w:p>
        </w:tc>
        <w:tc>
          <w:tcPr>
            <w:tcW w:w="4794" w:type="dxa"/>
          </w:tcPr>
          <w:p w14:paraId="4AC1140F" w14:textId="77777777" w:rsidR="00303913" w:rsidRPr="00212E70" w:rsidRDefault="00303913" w:rsidP="00303913">
            <w:pPr>
              <w:pStyle w:val="Heading3"/>
              <w:rPr>
                <w:sz w:val="20"/>
                <w:szCs w:val="20"/>
              </w:rPr>
            </w:pPr>
          </w:p>
        </w:tc>
      </w:tr>
      <w:tr w:rsidR="00303913" w:rsidRPr="00212E70" w14:paraId="545B68CF" w14:textId="77777777" w:rsidTr="00303913">
        <w:tc>
          <w:tcPr>
            <w:tcW w:w="4106" w:type="dxa"/>
          </w:tcPr>
          <w:p w14:paraId="5498A938" w14:textId="5B235E1B" w:rsidR="00303913" w:rsidRPr="00212E70" w:rsidRDefault="00303913" w:rsidP="00303913">
            <w:pPr>
              <w:pStyle w:val="Heading3"/>
              <w:rPr>
                <w:i/>
                <w:iCs/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 xml:space="preserve">Piscine </w:t>
            </w:r>
            <w:proofErr w:type="spellStart"/>
            <w:r w:rsidRPr="00212E70">
              <w:rPr>
                <w:sz w:val="20"/>
                <w:szCs w:val="20"/>
              </w:rPr>
              <w:t>nodavirus</w:t>
            </w:r>
            <w:proofErr w:type="spellEnd"/>
          </w:p>
        </w:tc>
        <w:tc>
          <w:tcPr>
            <w:tcW w:w="4794" w:type="dxa"/>
          </w:tcPr>
          <w:p w14:paraId="7FA0BC0E" w14:textId="72E9D264" w:rsidR="00303913" w:rsidRPr="00212E70" w:rsidRDefault="00B26C20" w:rsidP="00303913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Not yet known</w:t>
            </w:r>
          </w:p>
        </w:tc>
      </w:tr>
      <w:tr w:rsidR="00303913" w:rsidRPr="00212E70" w14:paraId="111FECEE" w14:textId="77777777" w:rsidTr="00303913">
        <w:tc>
          <w:tcPr>
            <w:tcW w:w="4106" w:type="dxa"/>
          </w:tcPr>
          <w:p w14:paraId="59C55ADA" w14:textId="61836FE8" w:rsidR="00303913" w:rsidRPr="00212E70" w:rsidRDefault="00303913" w:rsidP="00303913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Infectious pancreatic necrosis virus</w:t>
            </w:r>
          </w:p>
        </w:tc>
        <w:tc>
          <w:tcPr>
            <w:tcW w:w="4794" w:type="dxa"/>
          </w:tcPr>
          <w:p w14:paraId="033B32FE" w14:textId="3600A757" w:rsidR="00B26C20" w:rsidRPr="00212E70" w:rsidRDefault="00B26C20" w:rsidP="00B26C20">
            <w:pPr>
              <w:pStyle w:val="Heading3"/>
              <w:rPr>
                <w:lang w:val="nb-NO"/>
              </w:rPr>
            </w:pPr>
            <w:r w:rsidRPr="00212E70">
              <w:rPr>
                <w:sz w:val="20"/>
                <w:szCs w:val="20"/>
              </w:rPr>
              <w:t>Not yet known</w:t>
            </w:r>
          </w:p>
        </w:tc>
      </w:tr>
      <w:tr w:rsidR="00303913" w:rsidRPr="00B12F88" w14:paraId="71F5E66A" w14:textId="77777777" w:rsidTr="00AC53C0">
        <w:tc>
          <w:tcPr>
            <w:tcW w:w="8900" w:type="dxa"/>
            <w:gridSpan w:val="2"/>
          </w:tcPr>
          <w:p w14:paraId="3FA682D4" w14:textId="2F6E8E28" w:rsidR="00303913" w:rsidRPr="003843CA" w:rsidRDefault="00303913" w:rsidP="00303913">
            <w:pPr>
              <w:pStyle w:val="Heading3"/>
              <w:rPr>
                <w:b/>
                <w:bCs/>
                <w:i/>
                <w:iCs/>
                <w:sz w:val="20"/>
                <w:szCs w:val="20"/>
              </w:rPr>
            </w:pPr>
            <w:r w:rsidRPr="003843CA">
              <w:rPr>
                <w:b/>
                <w:bCs/>
                <w:i/>
                <w:iCs/>
                <w:sz w:val="20"/>
                <w:szCs w:val="20"/>
              </w:rPr>
              <w:t>Non-infectious diseases</w:t>
            </w:r>
          </w:p>
        </w:tc>
      </w:tr>
      <w:tr w:rsidR="00303913" w:rsidRPr="00303913" w14:paraId="1D3EB472" w14:textId="77777777" w:rsidTr="00303913">
        <w:tc>
          <w:tcPr>
            <w:tcW w:w="4106" w:type="dxa"/>
          </w:tcPr>
          <w:p w14:paraId="3C436AFA" w14:textId="5306BDCE" w:rsidR="00303913" w:rsidRPr="00212E70" w:rsidRDefault="00303913" w:rsidP="00303913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 xml:space="preserve">Xanthomas, nephrocalcinosis and </w:t>
            </w:r>
            <w:proofErr w:type="spellStart"/>
            <w:r w:rsidRPr="00212E70">
              <w:rPr>
                <w:sz w:val="20"/>
                <w:szCs w:val="20"/>
              </w:rPr>
              <w:t>urocystoliths</w:t>
            </w:r>
            <w:proofErr w:type="spellEnd"/>
          </w:p>
        </w:tc>
        <w:tc>
          <w:tcPr>
            <w:tcW w:w="4794" w:type="dxa"/>
          </w:tcPr>
          <w:p w14:paraId="016BBD02" w14:textId="0C04E7D9" w:rsidR="00303913" w:rsidRPr="00303913" w:rsidRDefault="00303913" w:rsidP="00303913">
            <w:pPr>
              <w:pStyle w:val="Heading3"/>
              <w:rPr>
                <w:sz w:val="20"/>
                <w:szCs w:val="20"/>
              </w:rPr>
            </w:pPr>
            <w:r w:rsidRPr="00212E70">
              <w:rPr>
                <w:sz w:val="20"/>
                <w:szCs w:val="20"/>
              </w:rPr>
              <w:t>Maintain good water quality, provide well-balanced diet</w:t>
            </w:r>
          </w:p>
        </w:tc>
      </w:tr>
    </w:tbl>
    <w:p w14:paraId="7AA9D2B8" w14:textId="77777777" w:rsidR="00C93E17" w:rsidRDefault="00C93E17" w:rsidP="007225B5">
      <w:pPr>
        <w:pStyle w:val="Heading3"/>
        <w:rPr>
          <w:b/>
          <w:bCs/>
        </w:rPr>
      </w:pPr>
    </w:p>
    <w:p w14:paraId="78D63DED" w14:textId="6DC6B20F" w:rsidR="0064237F" w:rsidRPr="007225B5" w:rsidRDefault="007225B5" w:rsidP="007225B5">
      <w:pPr>
        <w:pStyle w:val="Heading3"/>
        <w:rPr>
          <w:b/>
          <w:bCs/>
        </w:rPr>
      </w:pPr>
      <w:r w:rsidRPr="007225B5">
        <w:rPr>
          <w:b/>
          <w:bCs/>
        </w:rPr>
        <w:t>Conclusion</w:t>
      </w:r>
    </w:p>
    <w:p w14:paraId="6550963F" w14:textId="77777777" w:rsidR="00F65BEF" w:rsidRDefault="007225B5" w:rsidP="00F65BEF">
      <w:pPr>
        <w:jc w:val="both"/>
      </w:pPr>
      <w:r w:rsidRPr="007225B5">
        <w:t>Spotted wolffish with a robust immune system is</w:t>
      </w:r>
      <w:r>
        <w:rPr>
          <w:b/>
          <w:bCs/>
        </w:rPr>
        <w:t xml:space="preserve"> </w:t>
      </w:r>
      <w:r w:rsidRPr="007225B5">
        <w:t>susceptible to bacterial and viral infections and parasite infestations</w:t>
      </w:r>
      <w:r>
        <w:t xml:space="preserve"> as well as husbandry-related issues</w:t>
      </w:r>
      <w:r w:rsidRPr="007225B5">
        <w:t xml:space="preserve">. </w:t>
      </w:r>
      <w:r>
        <w:t>Chemotherapy and use of filtered water can keep parasitic infestations in check. O</w:t>
      </w:r>
      <w:r w:rsidRPr="007225B5">
        <w:t>il-emulsified vaccines</w:t>
      </w:r>
      <w:r>
        <w:t xml:space="preserve"> appear to provide protection against atypical furunculosis.</w:t>
      </w:r>
      <w:r w:rsidR="00995BE3">
        <w:t xml:space="preserve"> N</w:t>
      </w:r>
      <w:r>
        <w:t>ew diseases can emerge</w:t>
      </w:r>
      <w:r w:rsidR="00995BE3" w:rsidRPr="00995BE3">
        <w:t xml:space="preserve"> </w:t>
      </w:r>
      <w:r w:rsidR="00995BE3">
        <w:t>with the increase in wolffish farming</w:t>
      </w:r>
      <w:r w:rsidR="00EF758B">
        <w:t>. H</w:t>
      </w:r>
      <w:r>
        <w:t xml:space="preserve">ence, a better understanding of both the immune system of fish and potential pathogens is </w:t>
      </w:r>
      <w:proofErr w:type="gramStart"/>
      <w:r>
        <w:t>vital;</w:t>
      </w:r>
      <w:proofErr w:type="gramEnd"/>
      <w:r>
        <w:t xml:space="preserve"> to better deal with disease outbreaks. </w:t>
      </w:r>
      <w:r w:rsidR="00F65BEF" w:rsidRPr="00F65BEF">
        <w:t>Non-infectious diseases can be prevented by maintaining the rearing water alkalinity and a well-balanced diet.</w:t>
      </w:r>
    </w:p>
    <w:p w14:paraId="40BBBB4C" w14:textId="5743F666" w:rsidR="00430726" w:rsidRPr="007225B5" w:rsidRDefault="00E915F9" w:rsidP="00F65BEF">
      <w:pPr>
        <w:jc w:val="both"/>
        <w:rPr>
          <w:b/>
          <w:bCs/>
        </w:rPr>
      </w:pPr>
      <w:r w:rsidRPr="007225B5">
        <w:rPr>
          <w:b/>
          <w:bCs/>
        </w:rPr>
        <w:t>References</w:t>
      </w:r>
    </w:p>
    <w:p w14:paraId="74F7AE16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Applegate, J.R., Jr., Lewbart, G.A., Daniels, H., Gill, A., and Stoskopf, M.K. (2016). Calcium urolithiasis in a breeding population of southern flounder (</w:t>
      </w:r>
      <w:r w:rsidRPr="00E65A81">
        <w:rPr>
          <w:i/>
        </w:rPr>
        <w:t>Paralichthys lethostigma</w:t>
      </w:r>
      <w:r w:rsidRPr="00E65A81">
        <w:t xml:space="preserve">) housed in a low salinity environment. </w:t>
      </w:r>
      <w:r w:rsidRPr="00E65A81">
        <w:rPr>
          <w:i/>
        </w:rPr>
        <w:t>Vet Q</w:t>
      </w:r>
      <w:r w:rsidRPr="00E65A81">
        <w:t xml:space="preserve"> 36</w:t>
      </w:r>
      <w:r w:rsidRPr="00E65A81">
        <w:rPr>
          <w:b/>
        </w:rPr>
        <w:t>,</w:t>
      </w:r>
      <w:r w:rsidRPr="00E65A81">
        <w:t xml:space="preserve"> 50-54.</w:t>
      </w:r>
    </w:p>
    <w:p w14:paraId="21EFAEF7" w14:textId="77777777" w:rsidR="00E65A81" w:rsidRPr="003843CA" w:rsidRDefault="00E65A81" w:rsidP="00E65A81">
      <w:pPr>
        <w:pStyle w:val="EndNoteBibliography"/>
        <w:spacing w:after="0"/>
        <w:ind w:left="720" w:hanging="720"/>
        <w:rPr>
          <w:lang w:val="fr-FR"/>
        </w:rPr>
      </w:pPr>
      <w:r w:rsidRPr="00E65A81">
        <w:t xml:space="preserve">Béland, K., Wong, E., St-Cyr, J.F., and Lair, S. (2020). High occurrence rate of xanthomatosis and nephrocalcinosis in aquarium-housed Atlantic wolffish </w:t>
      </w:r>
      <w:r w:rsidRPr="00E65A81">
        <w:rPr>
          <w:i/>
        </w:rPr>
        <w:t xml:space="preserve">Anarhichas lupus </w:t>
      </w:r>
      <w:r w:rsidRPr="00E65A81">
        <w:t xml:space="preserve">and spotted wolffish </w:t>
      </w:r>
      <w:r w:rsidRPr="00E65A81">
        <w:rPr>
          <w:i/>
        </w:rPr>
        <w:t>A. minor</w:t>
      </w:r>
      <w:r w:rsidRPr="00E65A81">
        <w:t xml:space="preserve">. </w:t>
      </w:r>
      <w:r w:rsidRPr="003843CA">
        <w:rPr>
          <w:i/>
          <w:lang w:val="fr-FR"/>
        </w:rPr>
        <w:t>Diseases of Aquatic Organisms</w:t>
      </w:r>
      <w:r w:rsidRPr="003843CA">
        <w:rPr>
          <w:lang w:val="fr-FR"/>
        </w:rPr>
        <w:t xml:space="preserve"> 139</w:t>
      </w:r>
      <w:r w:rsidRPr="003843CA">
        <w:rPr>
          <w:b/>
          <w:lang w:val="fr-FR"/>
        </w:rPr>
        <w:t>,</w:t>
      </w:r>
      <w:r w:rsidRPr="003843CA">
        <w:rPr>
          <w:lang w:val="fr-FR"/>
        </w:rPr>
        <w:t xml:space="preserve"> 223-232.</w:t>
      </w:r>
    </w:p>
    <w:p w14:paraId="2288C996" w14:textId="77777777" w:rsidR="00E65A81" w:rsidRPr="003843CA" w:rsidRDefault="00E65A81" w:rsidP="00E65A81">
      <w:pPr>
        <w:pStyle w:val="EndNoteBibliography"/>
        <w:spacing w:after="0"/>
        <w:ind w:left="720" w:hanging="720"/>
        <w:rPr>
          <w:lang w:val="fr-FR"/>
        </w:rPr>
      </w:pPr>
      <w:r w:rsidRPr="003843CA">
        <w:rPr>
          <w:lang w:val="fr-FR"/>
        </w:rPr>
        <w:t xml:space="preserve">Chabot, D., Savoie, A., Dufresne, F., and Le François, N.R. (2012). Détermination du taux de croissance du loup tacheté (Anarhichas minor) de souche québécoise. </w:t>
      </w:r>
      <w:r w:rsidRPr="003843CA">
        <w:rPr>
          <w:i/>
          <w:lang w:val="fr-FR"/>
        </w:rPr>
        <w:t>Rapport Technique Canadien des Sciences Halieutique et Aquatiques; Pêches et Océans: Ottawa, ON, Canada</w:t>
      </w:r>
      <w:r w:rsidRPr="003843CA">
        <w:rPr>
          <w:lang w:val="fr-FR"/>
        </w:rPr>
        <w:t xml:space="preserve"> 3016</w:t>
      </w:r>
      <w:r w:rsidRPr="003843CA">
        <w:rPr>
          <w:b/>
          <w:lang w:val="fr-FR"/>
        </w:rPr>
        <w:t>,</w:t>
      </w:r>
      <w:r w:rsidRPr="003843CA">
        <w:rPr>
          <w:lang w:val="fr-FR"/>
        </w:rPr>
        <w:t xml:space="preserve"> viii+68p.</w:t>
      </w:r>
    </w:p>
    <w:p w14:paraId="662DDA70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3843CA">
        <w:rPr>
          <w:lang w:val="fr-FR"/>
        </w:rPr>
        <w:t xml:space="preserve">Chen, C.-Y., Wooster, G.A., Getchell, R.G., Bowser, P.R., and Timmons, M.B. (2001). </w:t>
      </w:r>
      <w:r w:rsidRPr="00E65A81">
        <w:t xml:space="preserve">Nephrocalcinosis in Nile tilapia from a recirculation aquaculture system: A case report. </w:t>
      </w:r>
      <w:r w:rsidRPr="00E65A81">
        <w:rPr>
          <w:i/>
        </w:rPr>
        <w:t>Journal of Aquatic Animal Health</w:t>
      </w:r>
      <w:r w:rsidRPr="00E65A81">
        <w:t xml:space="preserve"> 13</w:t>
      </w:r>
      <w:r w:rsidRPr="00E65A81">
        <w:rPr>
          <w:b/>
        </w:rPr>
        <w:t>,</w:t>
      </w:r>
      <w:r w:rsidRPr="00E65A81">
        <w:t xml:space="preserve"> 368-372.</w:t>
      </w:r>
    </w:p>
    <w:p w14:paraId="51A9ED0E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Cobcroft, J.M., and Battaglene, S.C. (2013). Ultraviolet irradiation is an effective alternative to ozonation as a sea water treatment to prevent </w:t>
      </w:r>
      <w:r w:rsidRPr="00E65A81">
        <w:rPr>
          <w:i/>
        </w:rPr>
        <w:t xml:space="preserve">Kudoa neurophila </w:t>
      </w:r>
      <w:r w:rsidRPr="00E65A81">
        <w:t xml:space="preserve">(Myxozoa: Myxosporea) infection of striped trumpeter, </w:t>
      </w:r>
      <w:r w:rsidRPr="00E65A81">
        <w:rPr>
          <w:i/>
        </w:rPr>
        <w:t>Latris lineata</w:t>
      </w:r>
      <w:r w:rsidRPr="00E65A81">
        <w:t xml:space="preserve"> (Forster). </w:t>
      </w:r>
      <w:r w:rsidRPr="00E65A81">
        <w:rPr>
          <w:i/>
        </w:rPr>
        <w:t>Journal of Fish Diseases</w:t>
      </w:r>
      <w:r w:rsidRPr="00E65A81">
        <w:t xml:space="preserve"> 36</w:t>
      </w:r>
      <w:r w:rsidRPr="00E65A81">
        <w:rPr>
          <w:b/>
        </w:rPr>
        <w:t>,</w:t>
      </w:r>
      <w:r w:rsidRPr="00E65A81">
        <w:t xml:space="preserve"> 57-65.</w:t>
      </w:r>
    </w:p>
    <w:p w14:paraId="5D51A1EC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Cowey, C.B., Knox, D., Adron, J.W., George, S., and Pirie, B. (1977). The production of renal calcinosis by magnesium deficiency in rainbow trout (</w:t>
      </w:r>
      <w:r w:rsidRPr="00E65A81">
        <w:rPr>
          <w:i/>
        </w:rPr>
        <w:t>Salmo gairdneri</w:t>
      </w:r>
      <w:r w:rsidRPr="00E65A81">
        <w:t xml:space="preserve">). </w:t>
      </w:r>
      <w:r w:rsidRPr="00E65A81">
        <w:rPr>
          <w:i/>
        </w:rPr>
        <w:t>British Journal of Nutrition</w:t>
      </w:r>
      <w:r w:rsidRPr="00E65A81">
        <w:t xml:space="preserve"> 38</w:t>
      </w:r>
      <w:r w:rsidRPr="00E65A81">
        <w:rPr>
          <w:b/>
        </w:rPr>
        <w:t>,</w:t>
      </w:r>
      <w:r w:rsidRPr="00E65A81">
        <w:t xml:space="preserve"> 127-135.</w:t>
      </w:r>
    </w:p>
    <w:p w14:paraId="21FD9FF7" w14:textId="77777777" w:rsidR="00E65A81" w:rsidRPr="003843CA" w:rsidRDefault="00E65A81" w:rsidP="00E65A81">
      <w:pPr>
        <w:pStyle w:val="EndNoteBibliography"/>
        <w:spacing w:after="0"/>
        <w:ind w:left="720" w:hanging="720"/>
        <w:rPr>
          <w:lang w:val="nb-NO"/>
        </w:rPr>
      </w:pPr>
      <w:r w:rsidRPr="00E65A81">
        <w:lastRenderedPageBreak/>
        <w:t xml:space="preserve">Erlacher-Reid, C., Tuttle, A.D., and Frasca, S., Jr. (2012). Xanthogranulomatous panniculitis of the head of an aquarium-maintained California moray. </w:t>
      </w:r>
      <w:r w:rsidRPr="003843CA">
        <w:rPr>
          <w:i/>
          <w:lang w:val="nb-NO"/>
        </w:rPr>
        <w:t>Journal of Aquatic Animal Health</w:t>
      </w:r>
      <w:r w:rsidRPr="003843CA">
        <w:rPr>
          <w:lang w:val="nb-NO"/>
        </w:rPr>
        <w:t xml:space="preserve"> 24</w:t>
      </w:r>
      <w:r w:rsidRPr="003843CA">
        <w:rPr>
          <w:b/>
          <w:lang w:val="nb-NO"/>
        </w:rPr>
        <w:t>,</w:t>
      </w:r>
      <w:r w:rsidRPr="003843CA">
        <w:rPr>
          <w:lang w:val="nb-NO"/>
        </w:rPr>
        <w:t xml:space="preserve"> 171-177.</w:t>
      </w:r>
    </w:p>
    <w:p w14:paraId="5F2423CD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3843CA">
        <w:rPr>
          <w:lang w:val="nb-NO"/>
        </w:rPr>
        <w:t xml:space="preserve">Espelid, S. (2002a). "Overvåking av helsetilstanden og helserelatert kunnskapsutveksling i oppdrett av flekksteinbit". </w:t>
      </w:r>
      <w:r w:rsidRPr="00E65A81">
        <w:t>(Tromsø: Fiskeriforskning).</w:t>
      </w:r>
    </w:p>
    <w:p w14:paraId="71000606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Espelid, S. (2002b). "Susceptibility of spotted wolffish to infectious diseases and use of immunoprophylaxis", (ed.) Bulletin of the Aquaculture Association of Canada.).</w:t>
      </w:r>
    </w:p>
    <w:p w14:paraId="6F8965FE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Falk-Petersen, I.-B., Hansen, T.K., Fieler, R., and Sunde, L.M. (1999). Cultivation of the spotted wolffish </w:t>
      </w:r>
      <w:r w:rsidRPr="00E65A81">
        <w:rPr>
          <w:i/>
        </w:rPr>
        <w:t xml:space="preserve">Anarhichas minor </w:t>
      </w:r>
      <w:r w:rsidRPr="00E65A81">
        <w:t xml:space="preserve">(Olafsen) – a new candidate for cold-water fish farming. </w:t>
      </w:r>
      <w:r w:rsidRPr="00E65A81">
        <w:rPr>
          <w:i/>
        </w:rPr>
        <w:t>Aquaculture Research</w:t>
      </w:r>
      <w:r w:rsidRPr="00E65A81">
        <w:t xml:space="preserve"> 30</w:t>
      </w:r>
      <w:r w:rsidRPr="00E65A81">
        <w:rPr>
          <w:b/>
        </w:rPr>
        <w:t>,</w:t>
      </w:r>
      <w:r w:rsidRPr="00E65A81">
        <w:t xml:space="preserve"> 711-718.</w:t>
      </w:r>
    </w:p>
    <w:p w14:paraId="180D320F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Foss, A., Imsland, K.A., Falk-Petersen, I.-B., and Øiestad, V. (2004). A review of the culture potential of spotted wolffish </w:t>
      </w:r>
      <w:r w:rsidRPr="00E65A81">
        <w:rPr>
          <w:i/>
        </w:rPr>
        <w:t>Anarhichas minor</w:t>
      </w:r>
      <w:r w:rsidRPr="00E65A81">
        <w:t xml:space="preserve"> Olafsen. </w:t>
      </w:r>
      <w:r w:rsidRPr="00E65A81">
        <w:rPr>
          <w:i/>
        </w:rPr>
        <w:t>Reviews in Fish Biology and Fisheries</w:t>
      </w:r>
      <w:r w:rsidRPr="00E65A81">
        <w:t xml:space="preserve"> 14</w:t>
      </w:r>
      <w:r w:rsidRPr="00E65A81">
        <w:rPr>
          <w:b/>
        </w:rPr>
        <w:t>,</w:t>
      </w:r>
      <w:r w:rsidRPr="00E65A81">
        <w:t xml:space="preserve"> 277-294.</w:t>
      </w:r>
    </w:p>
    <w:p w14:paraId="7C79AB97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Foss, A., Røsnes, B.A., and Øiestad, V. (2003). Graded environmental hypercapnia in juvenile spotted wolffish (</w:t>
      </w:r>
      <w:r w:rsidRPr="00E65A81">
        <w:rPr>
          <w:i/>
        </w:rPr>
        <w:t xml:space="preserve">Anarhichas minor </w:t>
      </w:r>
      <w:r w:rsidRPr="00E65A81">
        <w:t xml:space="preserve">Olafsen): effects on growth, food conversion efficiency and nephrocalcinosis. </w:t>
      </w:r>
      <w:r w:rsidRPr="00E65A81">
        <w:rPr>
          <w:i/>
        </w:rPr>
        <w:t>Aquaculture</w:t>
      </w:r>
      <w:r w:rsidRPr="00E65A81">
        <w:t xml:space="preserve"> 220</w:t>
      </w:r>
      <w:r w:rsidRPr="00E65A81">
        <w:rPr>
          <w:b/>
        </w:rPr>
        <w:t>,</w:t>
      </w:r>
      <w:r w:rsidRPr="00E65A81">
        <w:t xml:space="preserve"> 607-617.</w:t>
      </w:r>
    </w:p>
    <w:p w14:paraId="624E4C68" w14:textId="64EDACB5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Foss, A., and Sparboe, L.O. (2009). "Spotted wolffish culture", in: </w:t>
      </w:r>
      <w:r w:rsidRPr="00E65A81">
        <w:rPr>
          <w:i/>
        </w:rPr>
        <w:t>Global Aquaculture Alliance.</w:t>
      </w:r>
      <w:r w:rsidRPr="00E65A81">
        <w:t xml:space="preserve"> </w:t>
      </w:r>
      <w:hyperlink r:id="rId16" w:history="1">
        <w:r w:rsidRPr="00E65A81">
          <w:rPr>
            <w:rStyle w:val="Hyperlink"/>
          </w:rPr>
          <w:t>https://www.aquaculturealliance.org/advocate/spotted-wolffish-culture/</w:t>
        </w:r>
      </w:hyperlink>
      <w:r w:rsidRPr="00E65A81">
        <w:t>).</w:t>
      </w:r>
    </w:p>
    <w:p w14:paraId="093DA12A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Grøntvedt, R.N., and Espelid, S. (2003). Immunoglobulin producing cells in the spotted wolffish (</w:t>
      </w:r>
      <w:r w:rsidRPr="00E65A81">
        <w:rPr>
          <w:i/>
        </w:rPr>
        <w:t>Anarhichas minor</w:t>
      </w:r>
      <w:r w:rsidRPr="00E65A81">
        <w:t xml:space="preserve"> Olafsen): localization in adults and during juvenile development. </w:t>
      </w:r>
      <w:r w:rsidRPr="00E65A81">
        <w:rPr>
          <w:i/>
        </w:rPr>
        <w:t>Developmental and Comparative Immunology</w:t>
      </w:r>
      <w:r w:rsidRPr="00E65A81">
        <w:t xml:space="preserve"> 27</w:t>
      </w:r>
      <w:r w:rsidRPr="00E65A81">
        <w:rPr>
          <w:b/>
        </w:rPr>
        <w:t>,</w:t>
      </w:r>
      <w:r w:rsidRPr="00E65A81">
        <w:t xml:space="preserve"> 569-578.</w:t>
      </w:r>
    </w:p>
    <w:p w14:paraId="0A3D5911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Grøntvedt, R.N., Lund, V., and Espelid, S. (2004). Atypical furunculosis in spotted wolffish (</w:t>
      </w:r>
      <w:r w:rsidRPr="00E65A81">
        <w:rPr>
          <w:i/>
        </w:rPr>
        <w:t>Anarhichas minor</w:t>
      </w:r>
      <w:r w:rsidRPr="00E65A81">
        <w:t xml:space="preserve"> O.) juveniles: bath vaccination and challenge. </w:t>
      </w:r>
      <w:r w:rsidRPr="00E65A81">
        <w:rPr>
          <w:i/>
        </w:rPr>
        <w:t>Aquaculture</w:t>
      </w:r>
      <w:r w:rsidRPr="00E65A81">
        <w:t xml:space="preserve"> 232</w:t>
      </w:r>
      <w:r w:rsidRPr="00E65A81">
        <w:rPr>
          <w:b/>
        </w:rPr>
        <w:t>,</w:t>
      </w:r>
      <w:r w:rsidRPr="00E65A81">
        <w:t xml:space="preserve"> 69-80.</w:t>
      </w:r>
    </w:p>
    <w:p w14:paraId="2662B1D9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Grossel, G., Handlinger, J., Battaglene, S., and Munday, B. (2005). Diagnostic polymerase chain reaction assay to detect </w:t>
      </w:r>
      <w:r w:rsidRPr="00E65A81">
        <w:rPr>
          <w:i/>
        </w:rPr>
        <w:t>Kudoa neurophila</w:t>
      </w:r>
      <w:r w:rsidRPr="00E65A81">
        <w:t xml:space="preserve"> (Myxozoa: Multivalvulida) in a marine finfish hatchery. </w:t>
      </w:r>
      <w:r w:rsidRPr="00E65A81">
        <w:rPr>
          <w:i/>
        </w:rPr>
        <w:t>Diseases of Aquatic Organisms</w:t>
      </w:r>
      <w:r w:rsidRPr="00E65A81">
        <w:t xml:space="preserve"> 64</w:t>
      </w:r>
      <w:r w:rsidRPr="00E65A81">
        <w:rPr>
          <w:b/>
        </w:rPr>
        <w:t>,</w:t>
      </w:r>
      <w:r w:rsidRPr="00E65A81">
        <w:t xml:space="preserve"> 141-149.</w:t>
      </w:r>
    </w:p>
    <w:p w14:paraId="572EBDFB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Hansen, T.K., and Falk-Petersen, I.B. (2001). Effects of egg disinfection and incubation temperature on early life stages of spotted wolffish. </w:t>
      </w:r>
      <w:r w:rsidRPr="00E65A81">
        <w:rPr>
          <w:i/>
        </w:rPr>
        <w:t>Aquaculture International</w:t>
      </w:r>
      <w:r w:rsidRPr="00E65A81">
        <w:t xml:space="preserve"> 9</w:t>
      </w:r>
      <w:r w:rsidRPr="00E65A81">
        <w:rPr>
          <w:b/>
        </w:rPr>
        <w:t>,</w:t>
      </w:r>
      <w:r w:rsidRPr="00E65A81">
        <w:t xml:space="preserve"> 333-344.</w:t>
      </w:r>
    </w:p>
    <w:p w14:paraId="74B81BC9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Hellberg, H., Moksness, E., and Høie, S. (1996). Infection with atypical </w:t>
      </w:r>
      <w:r w:rsidRPr="00E65A81">
        <w:rPr>
          <w:i/>
        </w:rPr>
        <w:t xml:space="preserve">Aeromonas salmonicida </w:t>
      </w:r>
      <w:r w:rsidRPr="00E65A81">
        <w:t xml:space="preserve">in farmed common wolffish, </w:t>
      </w:r>
      <w:r w:rsidRPr="00E65A81">
        <w:rPr>
          <w:i/>
        </w:rPr>
        <w:t>Anarhichas lupus</w:t>
      </w:r>
      <w:r w:rsidRPr="00E65A81">
        <w:t xml:space="preserve"> L. </w:t>
      </w:r>
      <w:r w:rsidRPr="00E65A81">
        <w:rPr>
          <w:i/>
        </w:rPr>
        <w:t>Journal of Fish Diseases</w:t>
      </w:r>
      <w:r w:rsidRPr="00E65A81">
        <w:t xml:space="preserve"> 19</w:t>
      </w:r>
      <w:r w:rsidRPr="00E65A81">
        <w:rPr>
          <w:b/>
        </w:rPr>
        <w:t>,</w:t>
      </w:r>
      <w:r w:rsidRPr="00E65A81">
        <w:t xml:space="preserve"> 329-332.</w:t>
      </w:r>
    </w:p>
    <w:p w14:paraId="33982C69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Hicks, B.D., Hilton, J.W., and Ferguson, H.W. (1984). Influence of dietary selenium on the occurrence of nephrocalcinosis in the rainbow trout, </w:t>
      </w:r>
      <w:r w:rsidRPr="00E65A81">
        <w:rPr>
          <w:i/>
        </w:rPr>
        <w:t xml:space="preserve">Salmo gairdneri </w:t>
      </w:r>
      <w:r w:rsidRPr="00E65A81">
        <w:t xml:space="preserve">Richardson. </w:t>
      </w:r>
      <w:r w:rsidRPr="00E65A81">
        <w:rPr>
          <w:i/>
        </w:rPr>
        <w:t>Journal of Fish Diseases</w:t>
      </w:r>
      <w:r w:rsidRPr="00E65A81">
        <w:t xml:space="preserve"> 7</w:t>
      </w:r>
      <w:r w:rsidRPr="00E65A81">
        <w:rPr>
          <w:b/>
        </w:rPr>
        <w:t>,</w:t>
      </w:r>
      <w:r w:rsidRPr="00E65A81">
        <w:t xml:space="preserve"> 379-389.</w:t>
      </w:r>
    </w:p>
    <w:p w14:paraId="4736EAF3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Jantrakajorn, S., and Wongtavatchai, J. (2015). Egg surface decontamination with bronopol increases larval survival of Nile tilapia, </w:t>
      </w:r>
      <w:r w:rsidRPr="00E65A81">
        <w:rPr>
          <w:i/>
        </w:rPr>
        <w:t>Oreochromis niloticus</w:t>
      </w:r>
      <w:r w:rsidRPr="00E65A81">
        <w:t xml:space="preserve">. </w:t>
      </w:r>
      <w:r w:rsidRPr="00E65A81">
        <w:rPr>
          <w:i/>
        </w:rPr>
        <w:t>Czech Academy of Agricultural Sciences</w:t>
      </w:r>
      <w:r w:rsidRPr="00E65A81">
        <w:t xml:space="preserve"> 60</w:t>
      </w:r>
      <w:r w:rsidRPr="00E65A81">
        <w:rPr>
          <w:b/>
        </w:rPr>
        <w:t>,</w:t>
      </w:r>
      <w:r w:rsidRPr="00E65A81">
        <w:t xml:space="preserve"> 436-442.</w:t>
      </w:r>
    </w:p>
    <w:p w14:paraId="417EEB7A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Johansen, R., Amundsen, M., Dannevig, B.H., and Sommer, A.I. (2003). Acute and persistent experimental nodavirus infection in spotted wolffish </w:t>
      </w:r>
      <w:r w:rsidRPr="00E65A81">
        <w:rPr>
          <w:i/>
        </w:rPr>
        <w:t>Anarhichas minor</w:t>
      </w:r>
      <w:r w:rsidRPr="00E65A81">
        <w:t xml:space="preserve">. </w:t>
      </w:r>
      <w:r w:rsidRPr="00E65A81">
        <w:rPr>
          <w:i/>
        </w:rPr>
        <w:t>Diseases of Aquatic Organisms</w:t>
      </w:r>
      <w:r w:rsidRPr="00E65A81">
        <w:t xml:space="preserve"> 57</w:t>
      </w:r>
      <w:r w:rsidRPr="00E65A81">
        <w:rPr>
          <w:b/>
        </w:rPr>
        <w:t>,</w:t>
      </w:r>
      <w:r w:rsidRPr="00E65A81">
        <w:t xml:space="preserve"> 35-41.</w:t>
      </w:r>
    </w:p>
    <w:p w14:paraId="69A7F540" w14:textId="77777777" w:rsidR="00E65A81" w:rsidRPr="003843CA" w:rsidRDefault="00E65A81" w:rsidP="00E65A81">
      <w:pPr>
        <w:pStyle w:val="EndNoteBibliography"/>
        <w:spacing w:after="0"/>
        <w:ind w:left="720" w:hanging="720"/>
        <w:rPr>
          <w:lang w:val="it-IT"/>
        </w:rPr>
      </w:pPr>
      <w:r w:rsidRPr="00E65A81">
        <w:t xml:space="preserve">Kahn, S.A., Beers, P.T., Findlay, V.L., Peebles, I.R., Durham, P.J., Wilson, D.W., and Gerrity, S.E. (1999). "Import risk analysis on non-viable salmonids and non-salmonid marine finfish". </w:t>
      </w:r>
      <w:r w:rsidRPr="003843CA">
        <w:rPr>
          <w:lang w:val="it-IT"/>
        </w:rPr>
        <w:t>(Canberra, Australia: Australian Quarantine And Inspection Service).</w:t>
      </w:r>
    </w:p>
    <w:p w14:paraId="6A7A69E8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3843CA">
        <w:rPr>
          <w:lang w:val="it-IT"/>
        </w:rPr>
        <w:t xml:space="preserve">Kasai, A., Li, Y.-C., Mafie, E., and Sato, H. (2016). </w:t>
      </w:r>
      <w:r w:rsidRPr="00E65A81">
        <w:t xml:space="preserve">Morphological and molecular genetic characterization of two Kudoa spp., </w:t>
      </w:r>
      <w:r w:rsidRPr="00E65A81">
        <w:rPr>
          <w:i/>
        </w:rPr>
        <w:t>K. musculoliquefaciens</w:t>
      </w:r>
      <w:r w:rsidRPr="00E65A81">
        <w:t xml:space="preserve">, and </w:t>
      </w:r>
      <w:r w:rsidRPr="00E65A81">
        <w:rPr>
          <w:i/>
        </w:rPr>
        <w:t xml:space="preserve">K. pleurogrammi </w:t>
      </w:r>
      <w:r w:rsidRPr="00E65A81">
        <w:t xml:space="preserve">n. sp. (Myxosporea: Multivalvulida), causing myoliquefaction of commercial marine fish. </w:t>
      </w:r>
      <w:r w:rsidRPr="00E65A81">
        <w:rPr>
          <w:i/>
        </w:rPr>
        <w:t>Parasitology Research</w:t>
      </w:r>
      <w:r w:rsidRPr="00E65A81">
        <w:t xml:space="preserve"> 115</w:t>
      </w:r>
      <w:r w:rsidRPr="00E65A81">
        <w:rPr>
          <w:b/>
        </w:rPr>
        <w:t>,</w:t>
      </w:r>
      <w:r w:rsidRPr="00E65A81">
        <w:t xml:space="preserve"> 1883-1892.</w:t>
      </w:r>
    </w:p>
    <w:p w14:paraId="643DF387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3843CA">
        <w:rPr>
          <w:lang w:val="fi-FI"/>
        </w:rPr>
        <w:t xml:space="preserve">Koski, P., Anttila, P., and Kuusela, J. (2016). </w:t>
      </w:r>
      <w:r w:rsidRPr="00E65A81">
        <w:t xml:space="preserve">Killing of </w:t>
      </w:r>
      <w:r w:rsidRPr="00E65A81">
        <w:rPr>
          <w:i/>
        </w:rPr>
        <w:t>Gyrodactylus salaris</w:t>
      </w:r>
      <w:r w:rsidRPr="00E65A81">
        <w:t xml:space="preserve"> by heat and chemical disinfection. </w:t>
      </w:r>
      <w:r w:rsidRPr="00E65A81">
        <w:rPr>
          <w:i/>
        </w:rPr>
        <w:t>Acta Vet Scand</w:t>
      </w:r>
      <w:r w:rsidRPr="00E65A81">
        <w:t xml:space="preserve"> 58</w:t>
      </w:r>
      <w:r w:rsidRPr="00E65A81">
        <w:rPr>
          <w:b/>
        </w:rPr>
        <w:t>,</w:t>
      </w:r>
      <w:r w:rsidRPr="00E65A81">
        <w:t xml:space="preserve"> 21-21.</w:t>
      </w:r>
    </w:p>
    <w:p w14:paraId="0BB0AF4B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Kristmundsson, A., Bambir, S.H., and Helgason, S. (2006). </w:t>
      </w:r>
      <w:r w:rsidRPr="00E65A81">
        <w:rPr>
          <w:i/>
        </w:rPr>
        <w:t xml:space="preserve">Gyrodactylus anarhichatis </w:t>
      </w:r>
      <w:r w:rsidRPr="00E65A81">
        <w:t xml:space="preserve">Mo &amp; Lile (Monogenea: Gyrodactylidae) infection of farmed spotted wolffish, </w:t>
      </w:r>
      <w:r w:rsidRPr="00E65A81">
        <w:rPr>
          <w:i/>
        </w:rPr>
        <w:t xml:space="preserve">Anarhichas minor </w:t>
      </w:r>
      <w:r w:rsidRPr="00E65A81">
        <w:t xml:space="preserve">Olafsen, in Iceland. </w:t>
      </w:r>
      <w:r w:rsidRPr="00E65A81">
        <w:rPr>
          <w:i/>
        </w:rPr>
        <w:t>Journal of Fish Diseases</w:t>
      </w:r>
      <w:r w:rsidRPr="00E65A81">
        <w:t xml:space="preserve"> 29</w:t>
      </w:r>
      <w:r w:rsidRPr="00E65A81">
        <w:rPr>
          <w:b/>
        </w:rPr>
        <w:t>,</w:t>
      </w:r>
      <w:r w:rsidRPr="00E65A81">
        <w:t xml:space="preserve"> 365-370.</w:t>
      </w:r>
    </w:p>
    <w:p w14:paraId="2F4D6E8E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lastRenderedPageBreak/>
        <w:t xml:space="preserve">Kristmundsson, Á., and Freeman, M.A. (2014). Negative effects of </w:t>
      </w:r>
      <w:r w:rsidRPr="00E65A81">
        <w:rPr>
          <w:i/>
        </w:rPr>
        <w:t xml:space="preserve">Kudoa islandica </w:t>
      </w:r>
      <w:r w:rsidRPr="00E65A81">
        <w:t xml:space="preserve">n. sp. (Myxosporea: Kudoidae) on aquaculture and wild fisheries in Iceland. </w:t>
      </w:r>
      <w:r w:rsidRPr="00E65A81">
        <w:rPr>
          <w:i/>
        </w:rPr>
        <w:t>International Journal for Parasitology: Parasites and Wildlife</w:t>
      </w:r>
      <w:r w:rsidRPr="00E65A81">
        <w:t xml:space="preserve"> 3</w:t>
      </w:r>
      <w:r w:rsidRPr="00E65A81">
        <w:rPr>
          <w:b/>
        </w:rPr>
        <w:t>,</w:t>
      </w:r>
      <w:r w:rsidRPr="00E65A81">
        <w:t xml:space="preserve"> 135-146.</w:t>
      </w:r>
    </w:p>
    <w:p w14:paraId="27DDD593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Le François, N.R., Beirão, J., Superio, J., Dupont Cyr, B.A., Foss, A., and Bolla, S. (2021). Spotted wolffish broodstock management and egg production: Retrospective, current status, and research priorities. </w:t>
      </w:r>
      <w:r w:rsidRPr="00E65A81">
        <w:rPr>
          <w:i/>
        </w:rPr>
        <w:t>Animals (Basel)</w:t>
      </w:r>
      <w:r w:rsidRPr="00E65A81">
        <w:t xml:space="preserve"> 11.</w:t>
      </w:r>
    </w:p>
    <w:p w14:paraId="7C75E01D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Lund, V., Arnesen, J.A., and Eggset, G. (2002). Vaccine development for atypical furunculosis in spotted wolffish </w:t>
      </w:r>
      <w:r w:rsidRPr="00E65A81">
        <w:rPr>
          <w:i/>
        </w:rPr>
        <w:t>Anarhichas minor</w:t>
      </w:r>
      <w:r w:rsidRPr="00E65A81">
        <w:t xml:space="preserve"> O.: Comparison of efficacy of vaccines containing different strains of atypical </w:t>
      </w:r>
      <w:r w:rsidRPr="00E65A81">
        <w:rPr>
          <w:i/>
        </w:rPr>
        <w:t>Aeromonas salmonicida</w:t>
      </w:r>
      <w:r w:rsidRPr="00E65A81">
        <w:t xml:space="preserve">. </w:t>
      </w:r>
      <w:r w:rsidRPr="00E65A81">
        <w:rPr>
          <w:i/>
        </w:rPr>
        <w:t>Aquaculture</w:t>
      </w:r>
      <w:r w:rsidRPr="00E65A81">
        <w:t xml:space="preserve"> 204</w:t>
      </w:r>
      <w:r w:rsidRPr="00E65A81">
        <w:rPr>
          <w:b/>
        </w:rPr>
        <w:t>,</w:t>
      </w:r>
      <w:r w:rsidRPr="00E65A81">
        <w:t xml:space="preserve"> 33-44.</w:t>
      </w:r>
    </w:p>
    <w:p w14:paraId="4EBDB9FC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Lund, V., Mikkelsen, H., and Schrøder, M.B. (2008). Comparison of atypical furunculosis vaccines in spotted wolffish (</w:t>
      </w:r>
      <w:r w:rsidRPr="00E65A81">
        <w:rPr>
          <w:i/>
        </w:rPr>
        <w:t>Anarhicas minor</w:t>
      </w:r>
      <w:r w:rsidRPr="00E65A81">
        <w:t xml:space="preserve"> O.) and Atlantic halibut (</w:t>
      </w:r>
      <w:r w:rsidRPr="00E65A81">
        <w:rPr>
          <w:i/>
        </w:rPr>
        <w:t>Hippoglossus hippoglossus</w:t>
      </w:r>
      <w:r w:rsidRPr="00E65A81">
        <w:t xml:space="preserve"> L.). </w:t>
      </w:r>
      <w:r w:rsidRPr="00E65A81">
        <w:rPr>
          <w:i/>
        </w:rPr>
        <w:t>Vaccine</w:t>
      </w:r>
      <w:r w:rsidRPr="00E65A81">
        <w:t xml:space="preserve"> 26</w:t>
      </w:r>
      <w:r w:rsidRPr="00E65A81">
        <w:rPr>
          <w:b/>
        </w:rPr>
        <w:t>,</w:t>
      </w:r>
      <w:r w:rsidRPr="00E65A81">
        <w:t xml:space="preserve"> 2833-2840.</w:t>
      </w:r>
    </w:p>
    <w:p w14:paraId="0A5D8DCB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Mariculture Committee (2002). "Report of the working group on pathology and diseases of marine organisms". (Copenhagen, Denmark: International Council for the Exploration of the Sea).</w:t>
      </w:r>
    </w:p>
    <w:p w14:paraId="0D369E6C" w14:textId="53507CB4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Norwegian Food and Safety (2013). </w:t>
      </w:r>
      <w:r w:rsidRPr="00E65A81">
        <w:rPr>
          <w:i/>
        </w:rPr>
        <w:t xml:space="preserve">Desinfeksjon av rogn </w:t>
      </w:r>
      <w:r w:rsidRPr="00E65A81">
        <w:t xml:space="preserve">[Online]. Brumunddal: Norwegian Food and Safety. Available: </w:t>
      </w:r>
      <w:hyperlink r:id="rId17" w:history="1">
        <w:r w:rsidRPr="00E65A81">
          <w:rPr>
            <w:rStyle w:val="Hyperlink"/>
          </w:rPr>
          <w:t>https://www.mattilsynet.no/fisk_og_akvakultur/akvakultur/desinfeksjon/desinfeksjon_av_rogn.3972</w:t>
        </w:r>
      </w:hyperlink>
      <w:r w:rsidRPr="00E65A81">
        <w:t xml:space="preserve"> [Accessed].</w:t>
      </w:r>
    </w:p>
    <w:p w14:paraId="1EB5EBA3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Norwegian Veterinary Institute (2018). "The Health Situation in Norwegian Aquaculture 2018", (eds.) Hjeltnes B, Bang-Jensen B, Bornø G, Haukaas A &amp; S. Walde C. Norwegian Veterinary Institute).</w:t>
      </w:r>
    </w:p>
    <w:p w14:paraId="3F36473E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Norwegian Veterinary Institute (2019). "The Health Situation in Norwegian Aquaculture 2019", (eds.) Sommerset I, Walde C S, Bang Jensen B, Bornø G, Haukaas A &amp; Brun E. Norwegian Veterinary Institute).</w:t>
      </w:r>
    </w:p>
    <w:p w14:paraId="5CBA48CC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Norwegian Veterinary Institute (2020). "The Health Situation in Norwegian Aquaculture 2020", (eds.) Sommerset I, Bang Jensen B, Bornø B, Haukaas A &amp; Brun E. Norwegian Veterinary Institute).</w:t>
      </w:r>
    </w:p>
    <w:p w14:paraId="04C1773F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Norwegian Veterinary Institute (2021). "The Health Situation in Norwegian Aquaculture 2021", (eds.) Sommerset I, Walde C S, Bang Jensen B, Wiik-Nielsen J, Bornø G, De Oliveira V H S, Haukaas A &amp; Brun E. Norwegian Veterinary Institute).</w:t>
      </w:r>
    </w:p>
    <w:p w14:paraId="146A8E08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Ogawa, K., and Yokoyama, H. (1998). Parasitic diseases of cultured marine fish in Japan. </w:t>
      </w:r>
      <w:r w:rsidRPr="00E65A81">
        <w:rPr>
          <w:i/>
        </w:rPr>
        <w:t>Fish Pathology</w:t>
      </w:r>
      <w:r w:rsidRPr="00E65A81">
        <w:t xml:space="preserve"> 33</w:t>
      </w:r>
      <w:r w:rsidRPr="00E65A81">
        <w:rPr>
          <w:b/>
        </w:rPr>
        <w:t>,</w:t>
      </w:r>
      <w:r w:rsidRPr="00E65A81">
        <w:t xml:space="preserve"> 303-309.</w:t>
      </w:r>
    </w:p>
    <w:p w14:paraId="0A2A5352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Pavlov, D.A., and Moksness, E. (1993). Bacterial destruction of the egg shell of common wolffish during incubation. </w:t>
      </w:r>
      <w:r w:rsidRPr="00E65A81">
        <w:rPr>
          <w:i/>
        </w:rPr>
        <w:t>Aquaculture International</w:t>
      </w:r>
      <w:r w:rsidRPr="00E65A81">
        <w:t xml:space="preserve"> 1</w:t>
      </w:r>
      <w:r w:rsidRPr="00E65A81">
        <w:rPr>
          <w:b/>
        </w:rPr>
        <w:t>,</w:t>
      </w:r>
      <w:r w:rsidRPr="00E65A81">
        <w:t xml:space="preserve"> 178-186.</w:t>
      </w:r>
    </w:p>
    <w:p w14:paraId="6205B6B9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Poléo, A.B., Schjolden, J., Hansen, H., Bakke, T.A., Mo, T.A., Rosseland, B.O., and Lydersen, E. (2004). The effect of various metals on </w:t>
      </w:r>
      <w:r w:rsidRPr="00E65A81">
        <w:rPr>
          <w:i/>
        </w:rPr>
        <w:t xml:space="preserve">Gyrodactylus salaris </w:t>
      </w:r>
      <w:r w:rsidRPr="00E65A81">
        <w:t xml:space="preserve">(Platyhelminthes, Monogenea) infections in Atlantic salmon (Salmo salar). </w:t>
      </w:r>
      <w:r w:rsidRPr="00E65A81">
        <w:rPr>
          <w:i/>
        </w:rPr>
        <w:t>Parasitology</w:t>
      </w:r>
      <w:r w:rsidRPr="00E65A81">
        <w:t xml:space="preserve"> 128</w:t>
      </w:r>
      <w:r w:rsidRPr="00E65A81">
        <w:rPr>
          <w:b/>
        </w:rPr>
        <w:t>,</w:t>
      </w:r>
      <w:r w:rsidRPr="00E65A81">
        <w:t xml:space="preserve"> 169-177.</w:t>
      </w:r>
    </w:p>
    <w:p w14:paraId="6CF7F486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Rahman, H.S., and Choi, T.-J. (2018). The efficacy of Virkon-S for the control of saprolegniasis in common carp, </w:t>
      </w:r>
      <w:r w:rsidRPr="00E65A81">
        <w:rPr>
          <w:i/>
        </w:rPr>
        <w:t>Cyprinus carpio</w:t>
      </w:r>
      <w:r w:rsidRPr="00E65A81">
        <w:t xml:space="preserve"> L. </w:t>
      </w:r>
      <w:r w:rsidRPr="00E65A81">
        <w:rPr>
          <w:i/>
        </w:rPr>
        <w:t>PeerJ</w:t>
      </w:r>
      <w:r w:rsidRPr="00E65A81">
        <w:t xml:space="preserve"> 6</w:t>
      </w:r>
      <w:r w:rsidRPr="00E65A81">
        <w:rPr>
          <w:b/>
        </w:rPr>
        <w:t>,</w:t>
      </w:r>
      <w:r w:rsidRPr="00E65A81">
        <w:t xml:space="preserve"> e5706-e5706.</w:t>
      </w:r>
    </w:p>
    <w:p w14:paraId="6DD01332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Sipos, M.J., Lipscomb, T.N., Wood, A.L., Ramee, S.W., and Dimaggio, M.A. (2020). Evaluation of three embryo disinfectants on hatching success in four freshwater ornamental fish species. </w:t>
      </w:r>
      <w:r w:rsidRPr="00E65A81">
        <w:rPr>
          <w:i/>
        </w:rPr>
        <w:t>North American Journal of Aquaculture</w:t>
      </w:r>
      <w:r w:rsidRPr="00E65A81">
        <w:t xml:space="preserve"> 82</w:t>
      </w:r>
      <w:r w:rsidRPr="00E65A81">
        <w:rPr>
          <w:b/>
        </w:rPr>
        <w:t>,</w:t>
      </w:r>
      <w:r w:rsidRPr="00E65A81">
        <w:t xml:space="preserve"> 63-70.</w:t>
      </w:r>
    </w:p>
    <w:p w14:paraId="7E78C68C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Soleng, A., Poléo, A.B., Alstad, N.E., and Bakke, T.A. (1999). Aqueous aluminium eliminates </w:t>
      </w:r>
      <w:r w:rsidRPr="00E65A81">
        <w:rPr>
          <w:i/>
        </w:rPr>
        <w:t xml:space="preserve">Gyrodactylus salaris </w:t>
      </w:r>
      <w:r w:rsidRPr="00E65A81">
        <w:t xml:space="preserve">(Platyhelminthes, Monogenea) infections in Atlantic salmon. </w:t>
      </w:r>
      <w:r w:rsidRPr="00E65A81">
        <w:rPr>
          <w:i/>
        </w:rPr>
        <w:t>Parasitology</w:t>
      </w:r>
      <w:r w:rsidRPr="00E65A81">
        <w:t xml:space="preserve"> 119 ( Pt 1)</w:t>
      </w:r>
      <w:r w:rsidRPr="00E65A81">
        <w:rPr>
          <w:b/>
        </w:rPr>
        <w:t>,</w:t>
      </w:r>
      <w:r w:rsidRPr="00E65A81">
        <w:t xml:space="preserve"> 19-25.</w:t>
      </w:r>
    </w:p>
    <w:p w14:paraId="75E2ECEA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 xml:space="preserve">Sommer, A.I., Amundsen Strand, M., Rasmussen, E., and Mennen, S. (2004). Susceptibility of spotted wolffish </w:t>
      </w:r>
      <w:r w:rsidRPr="00E65A81">
        <w:rPr>
          <w:i/>
        </w:rPr>
        <w:t>Anarhichas minor</w:t>
      </w:r>
      <w:r w:rsidRPr="00E65A81">
        <w:t xml:space="preserve"> to experimental infection with nodavirus and infectious pancreatic necrosis virus. </w:t>
      </w:r>
      <w:r w:rsidRPr="00E65A81">
        <w:rPr>
          <w:i/>
        </w:rPr>
        <w:t>Diseases of Aquatic Organisms</w:t>
      </w:r>
      <w:r w:rsidRPr="00E65A81">
        <w:t xml:space="preserve"> 59</w:t>
      </w:r>
      <w:r w:rsidRPr="00E65A81">
        <w:rPr>
          <w:b/>
        </w:rPr>
        <w:t>,</w:t>
      </w:r>
      <w:r w:rsidRPr="00E65A81">
        <w:t xml:space="preserve"> 101-108.</w:t>
      </w:r>
    </w:p>
    <w:p w14:paraId="1AD0D22F" w14:textId="77777777" w:rsidR="00E65A81" w:rsidRPr="00E65A81" w:rsidRDefault="00E65A81" w:rsidP="00E65A81">
      <w:pPr>
        <w:pStyle w:val="EndNoteBibliography"/>
        <w:spacing w:after="0"/>
        <w:ind w:left="720" w:hanging="720"/>
      </w:pPr>
      <w:r w:rsidRPr="00E65A81">
        <w:t>Vollstad, D., Bøgwald, J., Gåserød, O., and Dalmo, R.A. (2006). Influence of high-M alginate on the growth and survival of Atlantic cod (</w:t>
      </w:r>
      <w:r w:rsidRPr="00E65A81">
        <w:rPr>
          <w:i/>
        </w:rPr>
        <w:t>Gadus morhua</w:t>
      </w:r>
      <w:r w:rsidRPr="00E65A81">
        <w:t xml:space="preserve"> L.) and spotted wolffish (</w:t>
      </w:r>
      <w:r w:rsidRPr="00E65A81">
        <w:rPr>
          <w:i/>
        </w:rPr>
        <w:t>Anarhichas minor</w:t>
      </w:r>
      <w:r w:rsidRPr="00E65A81">
        <w:t xml:space="preserve"> Olafsen) fry. </w:t>
      </w:r>
      <w:r w:rsidRPr="00E65A81">
        <w:rPr>
          <w:i/>
        </w:rPr>
        <w:t>Fish &amp; Shellfish Immunology</w:t>
      </w:r>
      <w:r w:rsidRPr="00E65A81">
        <w:t xml:space="preserve"> 20</w:t>
      </w:r>
      <w:r w:rsidRPr="00E65A81">
        <w:rPr>
          <w:b/>
        </w:rPr>
        <w:t>,</w:t>
      </w:r>
      <w:r w:rsidRPr="00E65A81">
        <w:t xml:space="preserve"> 548-561.</w:t>
      </w:r>
    </w:p>
    <w:p w14:paraId="7D37F86F" w14:textId="77777777" w:rsidR="00E65A81" w:rsidRPr="00E65A81" w:rsidRDefault="00E65A81" w:rsidP="00E65A81">
      <w:pPr>
        <w:pStyle w:val="EndNoteBibliography"/>
        <w:ind w:left="720" w:hanging="720"/>
      </w:pPr>
      <w:r w:rsidRPr="00E65A81">
        <w:lastRenderedPageBreak/>
        <w:t>World Organisation for Animal Health (2019). "Infection with</w:t>
      </w:r>
      <w:r w:rsidRPr="00E65A81">
        <w:rPr>
          <w:i/>
        </w:rPr>
        <w:t xml:space="preserve"> Gyrodactylus salaris</w:t>
      </w:r>
      <w:r w:rsidRPr="00E65A81">
        <w:t xml:space="preserve">," in </w:t>
      </w:r>
      <w:r w:rsidRPr="00E65A81">
        <w:rPr>
          <w:i/>
        </w:rPr>
        <w:t>Manual of diagnostic tests for aquatic animals</w:t>
      </w:r>
      <w:r w:rsidRPr="00E65A81">
        <w:t>.</w:t>
      </w:r>
      <w:r w:rsidRPr="00E65A81">
        <w:rPr>
          <w:i/>
        </w:rPr>
        <w:t xml:space="preserve"> </w:t>
      </w:r>
      <w:r w:rsidRPr="00E65A81">
        <w:t xml:space="preserve"> (Paris, France: World Organisation for Animal Health), 366.</w:t>
      </w:r>
    </w:p>
    <w:p w14:paraId="2D0432AC" w14:textId="49CDF4DF" w:rsidR="00FE71EB" w:rsidRDefault="00FE71EB"/>
    <w:sectPr w:rsidR="00FE71EB" w:rsidSect="00C56B08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20DA" w14:textId="77777777" w:rsidR="00964BEA" w:rsidRDefault="00964BEA" w:rsidP="006A7D0E">
      <w:pPr>
        <w:spacing w:after="0" w:line="240" w:lineRule="auto"/>
      </w:pPr>
      <w:r>
        <w:separator/>
      </w:r>
    </w:p>
  </w:endnote>
  <w:endnote w:type="continuationSeparator" w:id="0">
    <w:p w14:paraId="2470C67A" w14:textId="77777777" w:rsidR="00964BEA" w:rsidRDefault="00964BEA" w:rsidP="006A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17366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32C0D4" w14:textId="7E1C987D" w:rsidR="00C56B08" w:rsidRDefault="00C56B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2714F0" w14:textId="669A43A0" w:rsidR="006A7D0E" w:rsidRDefault="00784E33">
    <w:pPr>
      <w:pStyle w:val="Footer"/>
    </w:pPr>
    <w:r>
      <w:rPr>
        <w:noProof/>
      </w:rPr>
      <w:drawing>
        <wp:inline distT="0" distB="0" distL="0" distR="0" wp14:anchorId="39C9B5D7" wp14:editId="6A781FCB">
          <wp:extent cx="457200" cy="462116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2" cy="4640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271">
      <w:rPr>
        <w:noProof/>
      </w:rPr>
      <w:drawing>
        <wp:inline distT="0" distB="0" distL="0" distR="0" wp14:anchorId="76E24AE6" wp14:editId="49117B13">
          <wp:extent cx="554699" cy="40386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759" cy="4097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271">
      <w:t xml:space="preserve">            </w:t>
    </w:r>
    <w:r w:rsidR="006A5142" w:rsidRPr="006A5142">
      <w:t>Project is co-funded by the Kolarctic CBC program and Nordland County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4D4F8" w14:textId="77777777" w:rsidR="00964BEA" w:rsidRDefault="00964BEA" w:rsidP="006A7D0E">
      <w:pPr>
        <w:spacing w:after="0" w:line="240" w:lineRule="auto"/>
      </w:pPr>
      <w:r>
        <w:separator/>
      </w:r>
    </w:p>
  </w:footnote>
  <w:footnote w:type="continuationSeparator" w:id="0">
    <w:p w14:paraId="314D3CF6" w14:textId="77777777" w:rsidR="00964BEA" w:rsidRDefault="00964BEA" w:rsidP="006A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66F38" w14:textId="77777777" w:rsidR="00F508FE" w:rsidRPr="00D86F2F" w:rsidRDefault="00F508FE" w:rsidP="00F508FE">
    <w:pPr>
      <w:widowControl w:val="0"/>
      <w:suppressAutoHyphens/>
      <w:spacing w:after="0" w:line="240" w:lineRule="auto"/>
      <w:ind w:left="2552" w:right="283"/>
      <w:jc w:val="both"/>
      <w:rPr>
        <w:rFonts w:ascii="Times New Roman" w:eastAsia="Times New Roman" w:hAnsi="Times New Roman" w:cs="Times New Roman"/>
        <w:b/>
        <w:i/>
        <w:iCs/>
        <w:snapToGrid w:val="0"/>
        <w:color w:val="1F497D"/>
        <w:sz w:val="24"/>
        <w:szCs w:val="24"/>
        <w:lang w:eastAsia="en-US"/>
      </w:rPr>
    </w:pPr>
    <w:bookmarkStart w:id="2" w:name="_Hlk94878049"/>
    <w:r>
      <w:rPr>
        <w:noProof/>
      </w:rPr>
      <w:drawing>
        <wp:anchor distT="0" distB="0" distL="114300" distR="114300" simplePos="0" relativeHeight="251659264" behindDoc="0" locked="0" layoutInCell="1" allowOverlap="1" wp14:anchorId="3B1A9300" wp14:editId="05864AA9">
          <wp:simplePos x="0" y="0"/>
          <wp:positionH relativeFrom="margin">
            <wp:posOffset>-635</wp:posOffset>
          </wp:positionH>
          <wp:positionV relativeFrom="paragraph">
            <wp:posOffset>-327646</wp:posOffset>
          </wp:positionV>
          <wp:extent cx="769620" cy="780401"/>
          <wp:effectExtent l="0" t="0" r="0" b="1270"/>
          <wp:wrapNone/>
          <wp:docPr id="15" name="Picture 14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C9B7683-E43E-41B5-A912-E0A8CBF7450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0C9B7683-E43E-41B5-A912-E0A8CBF7450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74" cy="7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86F2F">
      <w:rPr>
        <w:rFonts w:ascii="Times New Roman" w:eastAsia="Times New Roman" w:hAnsi="Times New Roman" w:cs="Times New Roman"/>
        <w:b/>
        <w:i/>
        <w:iCs/>
        <w:snapToGrid w:val="0"/>
        <w:color w:val="1F497D"/>
        <w:sz w:val="24"/>
        <w:szCs w:val="24"/>
        <w:lang w:eastAsia="en-US"/>
      </w:rPr>
      <w:t>PROJECT KS 4058 CROSS-BORDER INNOVATIONS</w:t>
    </w:r>
  </w:p>
  <w:p w14:paraId="79E8948A" w14:textId="3A224816" w:rsidR="00BD733C" w:rsidRPr="00D86F2F" w:rsidRDefault="00F508FE" w:rsidP="00F508FE">
    <w:pPr>
      <w:widowControl w:val="0"/>
      <w:suppressAutoHyphens/>
      <w:spacing w:after="0" w:line="240" w:lineRule="auto"/>
      <w:ind w:left="2552" w:right="991"/>
      <w:rPr>
        <w:rFonts w:ascii="Times New Roman" w:eastAsia="Times New Roman" w:hAnsi="Times New Roman" w:cs="Times New Roman"/>
        <w:b/>
        <w:i/>
        <w:iCs/>
        <w:snapToGrid w:val="0"/>
        <w:color w:val="1F497D"/>
        <w:sz w:val="24"/>
        <w:szCs w:val="24"/>
        <w:lang w:eastAsia="en-US"/>
      </w:rPr>
    </w:pPr>
    <w:r w:rsidRPr="00D86F2F">
      <w:rPr>
        <w:rFonts w:ascii="Times New Roman" w:eastAsia="Times New Roman" w:hAnsi="Times New Roman" w:cs="Times New Roman"/>
        <w:b/>
        <w:i/>
        <w:iCs/>
        <w:snapToGrid w:val="0"/>
        <w:color w:val="1F497D"/>
        <w:sz w:val="24"/>
        <w:szCs w:val="24"/>
        <w:lang w:eastAsia="en-US"/>
      </w:rPr>
      <w:t xml:space="preserve"> IN ARCTIC AQUACULTURE – ARCTAQUA</w:t>
    </w:r>
    <w:bookmarkEnd w:id="2"/>
  </w:p>
  <w:p w14:paraId="42A22258" w14:textId="77777777" w:rsidR="00BD733C" w:rsidRDefault="00BD73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yNDAxszA0t7AwNzNT0lEKTi0uzszPAykwNK4FAPtA2cY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Science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2prtpaev5w0vtea0f952esezxexr2xxtrdw&quot;&gt;Wolffish disease report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3&lt;/item&gt;&lt;item&gt;44&lt;/item&gt;&lt;item&gt;45&lt;/item&gt;&lt;/record-ids&gt;&lt;/item&gt;&lt;/Libraries&gt;"/>
  </w:docVars>
  <w:rsids>
    <w:rsidRoot w:val="002E3DA2"/>
    <w:rsid w:val="000055FB"/>
    <w:rsid w:val="00011069"/>
    <w:rsid w:val="000122AF"/>
    <w:rsid w:val="000147A1"/>
    <w:rsid w:val="00021047"/>
    <w:rsid w:val="0003302C"/>
    <w:rsid w:val="000345A4"/>
    <w:rsid w:val="00037562"/>
    <w:rsid w:val="000400F4"/>
    <w:rsid w:val="00047EDB"/>
    <w:rsid w:val="000557BF"/>
    <w:rsid w:val="00056007"/>
    <w:rsid w:val="00056978"/>
    <w:rsid w:val="000624CA"/>
    <w:rsid w:val="00071BE6"/>
    <w:rsid w:val="00080241"/>
    <w:rsid w:val="000824ED"/>
    <w:rsid w:val="00083833"/>
    <w:rsid w:val="000860D5"/>
    <w:rsid w:val="0009066A"/>
    <w:rsid w:val="00095D98"/>
    <w:rsid w:val="0009727B"/>
    <w:rsid w:val="000A1299"/>
    <w:rsid w:val="000A3794"/>
    <w:rsid w:val="000B2039"/>
    <w:rsid w:val="000B2204"/>
    <w:rsid w:val="000B24DA"/>
    <w:rsid w:val="000B2F4F"/>
    <w:rsid w:val="000C1E04"/>
    <w:rsid w:val="000C40AF"/>
    <w:rsid w:val="000C4757"/>
    <w:rsid w:val="000D3E23"/>
    <w:rsid w:val="000D7B61"/>
    <w:rsid w:val="000E2134"/>
    <w:rsid w:val="000E5BD4"/>
    <w:rsid w:val="000F2B47"/>
    <w:rsid w:val="000F6857"/>
    <w:rsid w:val="00107958"/>
    <w:rsid w:val="001270FF"/>
    <w:rsid w:val="001357F8"/>
    <w:rsid w:val="0013654B"/>
    <w:rsid w:val="00145947"/>
    <w:rsid w:val="00155E87"/>
    <w:rsid w:val="00165B3C"/>
    <w:rsid w:val="001665EC"/>
    <w:rsid w:val="00170E46"/>
    <w:rsid w:val="00171460"/>
    <w:rsid w:val="001744FA"/>
    <w:rsid w:val="001826B8"/>
    <w:rsid w:val="001B1969"/>
    <w:rsid w:val="001B2C8A"/>
    <w:rsid w:val="001C686E"/>
    <w:rsid w:val="001D119F"/>
    <w:rsid w:val="001D1362"/>
    <w:rsid w:val="001D2DA8"/>
    <w:rsid w:val="001D6831"/>
    <w:rsid w:val="001D7980"/>
    <w:rsid w:val="001E63C8"/>
    <w:rsid w:val="001E76C0"/>
    <w:rsid w:val="001F2DFA"/>
    <w:rsid w:val="00212E70"/>
    <w:rsid w:val="002264E2"/>
    <w:rsid w:val="00241DB6"/>
    <w:rsid w:val="00244536"/>
    <w:rsid w:val="002454FA"/>
    <w:rsid w:val="002469D6"/>
    <w:rsid w:val="00250CD0"/>
    <w:rsid w:val="00253A88"/>
    <w:rsid w:val="00257458"/>
    <w:rsid w:val="002657E0"/>
    <w:rsid w:val="00273276"/>
    <w:rsid w:val="0027328B"/>
    <w:rsid w:val="00277736"/>
    <w:rsid w:val="002809AF"/>
    <w:rsid w:val="00287601"/>
    <w:rsid w:val="00292458"/>
    <w:rsid w:val="002964AA"/>
    <w:rsid w:val="002A6C96"/>
    <w:rsid w:val="002B2C94"/>
    <w:rsid w:val="002C18A8"/>
    <w:rsid w:val="002C1909"/>
    <w:rsid w:val="002C6089"/>
    <w:rsid w:val="002C6A90"/>
    <w:rsid w:val="002D1499"/>
    <w:rsid w:val="002D7225"/>
    <w:rsid w:val="002E3DA2"/>
    <w:rsid w:val="002F277B"/>
    <w:rsid w:val="00303913"/>
    <w:rsid w:val="0031243A"/>
    <w:rsid w:val="00316CA4"/>
    <w:rsid w:val="003218CB"/>
    <w:rsid w:val="00321C7F"/>
    <w:rsid w:val="003223A8"/>
    <w:rsid w:val="00325122"/>
    <w:rsid w:val="00327EA4"/>
    <w:rsid w:val="00333174"/>
    <w:rsid w:val="003372DC"/>
    <w:rsid w:val="003477FA"/>
    <w:rsid w:val="00361B9C"/>
    <w:rsid w:val="00363BD3"/>
    <w:rsid w:val="00366FDF"/>
    <w:rsid w:val="00367AC1"/>
    <w:rsid w:val="0037627C"/>
    <w:rsid w:val="00382127"/>
    <w:rsid w:val="003843CA"/>
    <w:rsid w:val="00386FA4"/>
    <w:rsid w:val="003939D1"/>
    <w:rsid w:val="003963FF"/>
    <w:rsid w:val="00397AF3"/>
    <w:rsid w:val="003A5E32"/>
    <w:rsid w:val="003A6217"/>
    <w:rsid w:val="003B4C25"/>
    <w:rsid w:val="003B713C"/>
    <w:rsid w:val="003C35D2"/>
    <w:rsid w:val="003C4A59"/>
    <w:rsid w:val="003D192C"/>
    <w:rsid w:val="003E794A"/>
    <w:rsid w:val="003F3BF5"/>
    <w:rsid w:val="003F3E88"/>
    <w:rsid w:val="004055FF"/>
    <w:rsid w:val="00407847"/>
    <w:rsid w:val="00410AEE"/>
    <w:rsid w:val="004144F6"/>
    <w:rsid w:val="00414E05"/>
    <w:rsid w:val="00420FCB"/>
    <w:rsid w:val="00425CFE"/>
    <w:rsid w:val="00430726"/>
    <w:rsid w:val="004330FA"/>
    <w:rsid w:val="00450281"/>
    <w:rsid w:val="0045241E"/>
    <w:rsid w:val="00466543"/>
    <w:rsid w:val="00466FE1"/>
    <w:rsid w:val="00476615"/>
    <w:rsid w:val="00483D5D"/>
    <w:rsid w:val="0048600F"/>
    <w:rsid w:val="004867AD"/>
    <w:rsid w:val="00490AC2"/>
    <w:rsid w:val="00491E0E"/>
    <w:rsid w:val="004934E9"/>
    <w:rsid w:val="004A4E87"/>
    <w:rsid w:val="004A4F9B"/>
    <w:rsid w:val="004A6519"/>
    <w:rsid w:val="004B01D3"/>
    <w:rsid w:val="004B6CBC"/>
    <w:rsid w:val="004C3026"/>
    <w:rsid w:val="004D23ED"/>
    <w:rsid w:val="004D71F8"/>
    <w:rsid w:val="004E5E4C"/>
    <w:rsid w:val="004F18FD"/>
    <w:rsid w:val="004F2558"/>
    <w:rsid w:val="004F7420"/>
    <w:rsid w:val="004F7458"/>
    <w:rsid w:val="00511DEE"/>
    <w:rsid w:val="005277B0"/>
    <w:rsid w:val="00533271"/>
    <w:rsid w:val="005339C6"/>
    <w:rsid w:val="0053666A"/>
    <w:rsid w:val="00536C01"/>
    <w:rsid w:val="00540978"/>
    <w:rsid w:val="005567F9"/>
    <w:rsid w:val="005629AD"/>
    <w:rsid w:val="005752FB"/>
    <w:rsid w:val="0057691A"/>
    <w:rsid w:val="005772FB"/>
    <w:rsid w:val="005A1081"/>
    <w:rsid w:val="005A7AAD"/>
    <w:rsid w:val="005B5796"/>
    <w:rsid w:val="005B5861"/>
    <w:rsid w:val="005B6E18"/>
    <w:rsid w:val="005C50BB"/>
    <w:rsid w:val="005D14B3"/>
    <w:rsid w:val="005F3FF1"/>
    <w:rsid w:val="005F4C76"/>
    <w:rsid w:val="0060724C"/>
    <w:rsid w:val="00616A2E"/>
    <w:rsid w:val="00621E90"/>
    <w:rsid w:val="006223BD"/>
    <w:rsid w:val="006303CA"/>
    <w:rsid w:val="00635077"/>
    <w:rsid w:val="00636DF6"/>
    <w:rsid w:val="006421D0"/>
    <w:rsid w:val="0064237F"/>
    <w:rsid w:val="00645782"/>
    <w:rsid w:val="00671704"/>
    <w:rsid w:val="0068328E"/>
    <w:rsid w:val="00690067"/>
    <w:rsid w:val="00692A08"/>
    <w:rsid w:val="00692C4A"/>
    <w:rsid w:val="00694FE7"/>
    <w:rsid w:val="00696BF8"/>
    <w:rsid w:val="006A5142"/>
    <w:rsid w:val="006A5795"/>
    <w:rsid w:val="006A7D0E"/>
    <w:rsid w:val="006B4F91"/>
    <w:rsid w:val="006B7EDA"/>
    <w:rsid w:val="006C02EC"/>
    <w:rsid w:val="006D3AB1"/>
    <w:rsid w:val="006D648E"/>
    <w:rsid w:val="006E2E09"/>
    <w:rsid w:val="006E3316"/>
    <w:rsid w:val="006E3FD4"/>
    <w:rsid w:val="006E517B"/>
    <w:rsid w:val="006F2BE9"/>
    <w:rsid w:val="006F411A"/>
    <w:rsid w:val="006F6DB5"/>
    <w:rsid w:val="006F6E15"/>
    <w:rsid w:val="00705BBB"/>
    <w:rsid w:val="007165A6"/>
    <w:rsid w:val="007225B5"/>
    <w:rsid w:val="0072761E"/>
    <w:rsid w:val="0073302D"/>
    <w:rsid w:val="00735C46"/>
    <w:rsid w:val="007378B1"/>
    <w:rsid w:val="00753381"/>
    <w:rsid w:val="007576EF"/>
    <w:rsid w:val="007609CA"/>
    <w:rsid w:val="00766314"/>
    <w:rsid w:val="00776389"/>
    <w:rsid w:val="00780D78"/>
    <w:rsid w:val="00784E33"/>
    <w:rsid w:val="00792A8C"/>
    <w:rsid w:val="00792ED0"/>
    <w:rsid w:val="00795EE9"/>
    <w:rsid w:val="007A63DF"/>
    <w:rsid w:val="007B02D1"/>
    <w:rsid w:val="007B6AA6"/>
    <w:rsid w:val="007C14F9"/>
    <w:rsid w:val="007C28BF"/>
    <w:rsid w:val="007C3525"/>
    <w:rsid w:val="007C510E"/>
    <w:rsid w:val="007C5417"/>
    <w:rsid w:val="00800A78"/>
    <w:rsid w:val="0081443D"/>
    <w:rsid w:val="00820CB1"/>
    <w:rsid w:val="008549A1"/>
    <w:rsid w:val="00863EE4"/>
    <w:rsid w:val="00864678"/>
    <w:rsid w:val="00872509"/>
    <w:rsid w:val="00877DDD"/>
    <w:rsid w:val="00877F72"/>
    <w:rsid w:val="008808C9"/>
    <w:rsid w:val="00881519"/>
    <w:rsid w:val="008820B0"/>
    <w:rsid w:val="008A3038"/>
    <w:rsid w:val="008A4A0F"/>
    <w:rsid w:val="008B2450"/>
    <w:rsid w:val="008B66F5"/>
    <w:rsid w:val="008C026A"/>
    <w:rsid w:val="008C357A"/>
    <w:rsid w:val="008C3656"/>
    <w:rsid w:val="008D27AB"/>
    <w:rsid w:val="008E2AE5"/>
    <w:rsid w:val="008E3845"/>
    <w:rsid w:val="008E3D0B"/>
    <w:rsid w:val="008E3DFD"/>
    <w:rsid w:val="008E46AD"/>
    <w:rsid w:val="008F0DD8"/>
    <w:rsid w:val="008F396C"/>
    <w:rsid w:val="00901B52"/>
    <w:rsid w:val="00910A38"/>
    <w:rsid w:val="009111BD"/>
    <w:rsid w:val="009124A3"/>
    <w:rsid w:val="00915709"/>
    <w:rsid w:val="009277A5"/>
    <w:rsid w:val="00934745"/>
    <w:rsid w:val="00935C8D"/>
    <w:rsid w:val="00957365"/>
    <w:rsid w:val="00964BEA"/>
    <w:rsid w:val="00972579"/>
    <w:rsid w:val="0097436E"/>
    <w:rsid w:val="00980013"/>
    <w:rsid w:val="00990C12"/>
    <w:rsid w:val="00992F46"/>
    <w:rsid w:val="00995396"/>
    <w:rsid w:val="00995BE3"/>
    <w:rsid w:val="009A0CED"/>
    <w:rsid w:val="009A453B"/>
    <w:rsid w:val="009B1B17"/>
    <w:rsid w:val="009B48DD"/>
    <w:rsid w:val="009C0131"/>
    <w:rsid w:val="009C53D8"/>
    <w:rsid w:val="009C63F9"/>
    <w:rsid w:val="009C6524"/>
    <w:rsid w:val="009D7B77"/>
    <w:rsid w:val="009E3C9F"/>
    <w:rsid w:val="009F031C"/>
    <w:rsid w:val="009F1143"/>
    <w:rsid w:val="009F6111"/>
    <w:rsid w:val="00A049D6"/>
    <w:rsid w:val="00A05E83"/>
    <w:rsid w:val="00A12609"/>
    <w:rsid w:val="00A12924"/>
    <w:rsid w:val="00A37F3C"/>
    <w:rsid w:val="00A45DAB"/>
    <w:rsid w:val="00A53D2C"/>
    <w:rsid w:val="00A53DDD"/>
    <w:rsid w:val="00A550E7"/>
    <w:rsid w:val="00A550EC"/>
    <w:rsid w:val="00A64C2F"/>
    <w:rsid w:val="00A74D5A"/>
    <w:rsid w:val="00A766CC"/>
    <w:rsid w:val="00A85B41"/>
    <w:rsid w:val="00A90605"/>
    <w:rsid w:val="00AA21D4"/>
    <w:rsid w:val="00AA24E8"/>
    <w:rsid w:val="00AA4477"/>
    <w:rsid w:val="00AB02F5"/>
    <w:rsid w:val="00AC54CA"/>
    <w:rsid w:val="00AD2227"/>
    <w:rsid w:val="00AD3853"/>
    <w:rsid w:val="00AD77AB"/>
    <w:rsid w:val="00AE2C8C"/>
    <w:rsid w:val="00AF1648"/>
    <w:rsid w:val="00AF4185"/>
    <w:rsid w:val="00AF684B"/>
    <w:rsid w:val="00B02322"/>
    <w:rsid w:val="00B043F4"/>
    <w:rsid w:val="00B05AA0"/>
    <w:rsid w:val="00B12F88"/>
    <w:rsid w:val="00B2185C"/>
    <w:rsid w:val="00B23576"/>
    <w:rsid w:val="00B257DA"/>
    <w:rsid w:val="00B25AC7"/>
    <w:rsid w:val="00B2694E"/>
    <w:rsid w:val="00B26C20"/>
    <w:rsid w:val="00B27D87"/>
    <w:rsid w:val="00B42A23"/>
    <w:rsid w:val="00B4719D"/>
    <w:rsid w:val="00B47B74"/>
    <w:rsid w:val="00B5067A"/>
    <w:rsid w:val="00B52F2C"/>
    <w:rsid w:val="00B537B4"/>
    <w:rsid w:val="00B72E2E"/>
    <w:rsid w:val="00B75080"/>
    <w:rsid w:val="00B82D71"/>
    <w:rsid w:val="00B8494A"/>
    <w:rsid w:val="00B86FF9"/>
    <w:rsid w:val="00B93F02"/>
    <w:rsid w:val="00B94F69"/>
    <w:rsid w:val="00BB0437"/>
    <w:rsid w:val="00BB0B8D"/>
    <w:rsid w:val="00BB1B0F"/>
    <w:rsid w:val="00BB4AC4"/>
    <w:rsid w:val="00BC2332"/>
    <w:rsid w:val="00BC5774"/>
    <w:rsid w:val="00BD166B"/>
    <w:rsid w:val="00BD4EE7"/>
    <w:rsid w:val="00BD733C"/>
    <w:rsid w:val="00BE68CC"/>
    <w:rsid w:val="00BE7E91"/>
    <w:rsid w:val="00C002E8"/>
    <w:rsid w:val="00C01582"/>
    <w:rsid w:val="00C079D8"/>
    <w:rsid w:val="00C153D0"/>
    <w:rsid w:val="00C1610E"/>
    <w:rsid w:val="00C163AA"/>
    <w:rsid w:val="00C16F01"/>
    <w:rsid w:val="00C22528"/>
    <w:rsid w:val="00C23FDF"/>
    <w:rsid w:val="00C246E2"/>
    <w:rsid w:val="00C278AF"/>
    <w:rsid w:val="00C3062B"/>
    <w:rsid w:val="00C372A5"/>
    <w:rsid w:val="00C47A7D"/>
    <w:rsid w:val="00C53570"/>
    <w:rsid w:val="00C55F08"/>
    <w:rsid w:val="00C56B08"/>
    <w:rsid w:val="00C645D0"/>
    <w:rsid w:val="00C658C2"/>
    <w:rsid w:val="00C84F66"/>
    <w:rsid w:val="00C91012"/>
    <w:rsid w:val="00C93E17"/>
    <w:rsid w:val="00C97543"/>
    <w:rsid w:val="00CA706A"/>
    <w:rsid w:val="00CB0C5C"/>
    <w:rsid w:val="00CB41BD"/>
    <w:rsid w:val="00CC0B1B"/>
    <w:rsid w:val="00CC6C64"/>
    <w:rsid w:val="00CD0775"/>
    <w:rsid w:val="00CD6CE2"/>
    <w:rsid w:val="00CE0AE3"/>
    <w:rsid w:val="00CE56CC"/>
    <w:rsid w:val="00CE7DF6"/>
    <w:rsid w:val="00CF1A36"/>
    <w:rsid w:val="00CF25D9"/>
    <w:rsid w:val="00CF6786"/>
    <w:rsid w:val="00D035D0"/>
    <w:rsid w:val="00D07935"/>
    <w:rsid w:val="00D11667"/>
    <w:rsid w:val="00D1534F"/>
    <w:rsid w:val="00D33483"/>
    <w:rsid w:val="00D345E8"/>
    <w:rsid w:val="00D34D59"/>
    <w:rsid w:val="00D36109"/>
    <w:rsid w:val="00D44FD1"/>
    <w:rsid w:val="00D45F5F"/>
    <w:rsid w:val="00D52D6D"/>
    <w:rsid w:val="00D577F9"/>
    <w:rsid w:val="00D772BC"/>
    <w:rsid w:val="00D81587"/>
    <w:rsid w:val="00D824E8"/>
    <w:rsid w:val="00D82FDD"/>
    <w:rsid w:val="00D83E21"/>
    <w:rsid w:val="00D928A2"/>
    <w:rsid w:val="00D94487"/>
    <w:rsid w:val="00DB0337"/>
    <w:rsid w:val="00DB508C"/>
    <w:rsid w:val="00DC5080"/>
    <w:rsid w:val="00DD59B8"/>
    <w:rsid w:val="00DE6F33"/>
    <w:rsid w:val="00DF2411"/>
    <w:rsid w:val="00DF374D"/>
    <w:rsid w:val="00E0057F"/>
    <w:rsid w:val="00E02C2B"/>
    <w:rsid w:val="00E2136E"/>
    <w:rsid w:val="00E2361F"/>
    <w:rsid w:val="00E31195"/>
    <w:rsid w:val="00E34B28"/>
    <w:rsid w:val="00E35481"/>
    <w:rsid w:val="00E40311"/>
    <w:rsid w:val="00E458B5"/>
    <w:rsid w:val="00E473BC"/>
    <w:rsid w:val="00E47E3D"/>
    <w:rsid w:val="00E65A81"/>
    <w:rsid w:val="00E66BEA"/>
    <w:rsid w:val="00E702A2"/>
    <w:rsid w:val="00E74A95"/>
    <w:rsid w:val="00E76589"/>
    <w:rsid w:val="00E86F43"/>
    <w:rsid w:val="00E915F9"/>
    <w:rsid w:val="00E91FC8"/>
    <w:rsid w:val="00E9483E"/>
    <w:rsid w:val="00E95059"/>
    <w:rsid w:val="00E97E54"/>
    <w:rsid w:val="00EA15E6"/>
    <w:rsid w:val="00EA1CC4"/>
    <w:rsid w:val="00EB3C1D"/>
    <w:rsid w:val="00EB5F40"/>
    <w:rsid w:val="00EB6376"/>
    <w:rsid w:val="00EC36CA"/>
    <w:rsid w:val="00EE6420"/>
    <w:rsid w:val="00EE7182"/>
    <w:rsid w:val="00EF758B"/>
    <w:rsid w:val="00EF7BB6"/>
    <w:rsid w:val="00F04E03"/>
    <w:rsid w:val="00F0663C"/>
    <w:rsid w:val="00F1295E"/>
    <w:rsid w:val="00F16A88"/>
    <w:rsid w:val="00F238A8"/>
    <w:rsid w:val="00F23E93"/>
    <w:rsid w:val="00F245C7"/>
    <w:rsid w:val="00F32005"/>
    <w:rsid w:val="00F33C70"/>
    <w:rsid w:val="00F41CF2"/>
    <w:rsid w:val="00F4390F"/>
    <w:rsid w:val="00F508FE"/>
    <w:rsid w:val="00F52C07"/>
    <w:rsid w:val="00F548B1"/>
    <w:rsid w:val="00F5622D"/>
    <w:rsid w:val="00F60A02"/>
    <w:rsid w:val="00F65BEF"/>
    <w:rsid w:val="00F66852"/>
    <w:rsid w:val="00F72489"/>
    <w:rsid w:val="00F81C90"/>
    <w:rsid w:val="00F9193B"/>
    <w:rsid w:val="00F94F99"/>
    <w:rsid w:val="00FA0B99"/>
    <w:rsid w:val="00FA57CE"/>
    <w:rsid w:val="00FA785B"/>
    <w:rsid w:val="00FB1E9B"/>
    <w:rsid w:val="00FB2F79"/>
    <w:rsid w:val="00FB6D83"/>
    <w:rsid w:val="00FB786D"/>
    <w:rsid w:val="00FC226C"/>
    <w:rsid w:val="00FC51DC"/>
    <w:rsid w:val="00FE2E59"/>
    <w:rsid w:val="00FE468B"/>
    <w:rsid w:val="00FE71EB"/>
    <w:rsid w:val="00FF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6F738"/>
  <w15:chartTrackingRefBased/>
  <w15:docId w15:val="{549C5BF0-88F9-47EC-AECB-F1A11F43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2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5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25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07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72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483D5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83D5D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83D5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83D5D"/>
    <w:rPr>
      <w:rFonts w:ascii="Calibri" w:hAnsi="Calibri" w:cs="Calibri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48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D0E"/>
  </w:style>
  <w:style w:type="paragraph" w:styleId="Footer">
    <w:name w:val="footer"/>
    <w:basedOn w:val="Normal"/>
    <w:link w:val="FooterChar"/>
    <w:uiPriority w:val="99"/>
    <w:unhideWhenUsed/>
    <w:rsid w:val="006A7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D0E"/>
  </w:style>
  <w:style w:type="paragraph" w:styleId="BalloonText">
    <w:name w:val="Balloon Text"/>
    <w:basedOn w:val="Normal"/>
    <w:link w:val="BalloonTextChar"/>
    <w:uiPriority w:val="99"/>
    <w:semiHidden/>
    <w:unhideWhenUsed/>
    <w:rsid w:val="006350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07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25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25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25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93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85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5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5B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B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4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7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hyperlink" Target="about:blank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21320B8-F359-4A49-8AFB-A5D4B7CDFBCE}">
  <we:reference id="wa200003478" version="1.0.0.0" store="en-US" storeType="OMEX"/>
  <we:alternateReferences>
    <we:reference id="WA200003478" version="1.0.0.0" store="WA200003478" storeType="OMEX"/>
  </we:alternateReferences>
  <we:properties>
    <we:property name="draftId" value="&quot;4243afa5-1b81-4ee1-b666-e9c94663b94a&quot;"/>
  </we:properties>
  <we:bindings/>
  <we:snapshot xmlns:r="http://schemas.openxmlformats.org/officeDocument/2006/relationships"/>
</we:webextension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4013</Words>
  <Characters>22880</Characters>
  <Application>Microsoft Office Word</Application>
  <DocSecurity>0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Bisa Saraswathy</dc:creator>
  <cp:keywords/>
  <dc:description/>
  <cp:lastModifiedBy>Kiron</cp:lastModifiedBy>
  <cp:revision>14</cp:revision>
  <dcterms:created xsi:type="dcterms:W3CDTF">2023-10-20T10:02:00Z</dcterms:created>
  <dcterms:modified xsi:type="dcterms:W3CDTF">2023-10-20T10:26:00Z</dcterms:modified>
</cp:coreProperties>
</file>